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14400" w:type="dxa"/>
        <w:tblInd w:w="-635" w:type="dxa"/>
        <w:tblLayout w:type="fixed"/>
        <w:tblLook w:val="04A0" w:firstRow="1" w:lastRow="0" w:firstColumn="1" w:lastColumn="0" w:noHBand="0" w:noVBand="1"/>
      </w:tblPr>
      <w:tblGrid>
        <w:gridCol w:w="1440"/>
        <w:gridCol w:w="630"/>
        <w:gridCol w:w="2160"/>
        <w:gridCol w:w="5490"/>
        <w:gridCol w:w="4680"/>
      </w:tblGrid>
      <w:tr w:rsidR="0030016B" w:rsidRPr="007B713C" w:rsidTr="0030016B">
        <w:trPr>
          <w:trHeight w:val="305"/>
        </w:trPr>
        <w:tc>
          <w:tcPr>
            <w:tcW w:w="14400" w:type="dxa"/>
            <w:gridSpan w:val="5"/>
          </w:tcPr>
          <w:p w:rsidR="0030016B" w:rsidRPr="007B713C" w:rsidRDefault="0030016B" w:rsidP="0009293C">
            <w:pPr>
              <w:spacing w:after="80"/>
              <w:jc w:val="center"/>
              <w:rPr>
                <w:rFonts w:asciiTheme="minorHAnsi" w:hAnsiTheme="minorHAnsi" w:cs="Arial"/>
                <w:b/>
              </w:rPr>
            </w:pPr>
            <w:r w:rsidRPr="007B713C">
              <w:rPr>
                <w:rFonts w:asciiTheme="minorHAnsi" w:hAnsiTheme="minorHAnsi" w:cs="Arial"/>
                <w:b/>
              </w:rPr>
              <w:t>Oral Proficiency Levels in the Workplace</w:t>
            </w:r>
          </w:p>
        </w:tc>
      </w:tr>
      <w:tr w:rsidR="0030016B" w:rsidRPr="007B713C" w:rsidTr="0030016B">
        <w:tc>
          <w:tcPr>
            <w:tcW w:w="1440" w:type="dxa"/>
          </w:tcPr>
          <w:p w:rsidR="0030016B" w:rsidRPr="00B072E9" w:rsidRDefault="0030016B" w:rsidP="0030016B">
            <w:pPr>
              <w:spacing w:after="80"/>
              <w:ind w:left="-18" w:right="72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B072E9">
              <w:rPr>
                <w:rFonts w:asciiTheme="minorHAnsi" w:hAnsiTheme="minorHAnsi" w:cs="Arial"/>
                <w:b/>
                <w:sz w:val="22"/>
                <w:szCs w:val="22"/>
              </w:rPr>
              <w:t>ACTFL Level</w:t>
            </w:r>
          </w:p>
        </w:tc>
        <w:tc>
          <w:tcPr>
            <w:tcW w:w="630" w:type="dxa"/>
          </w:tcPr>
          <w:p w:rsidR="0030016B" w:rsidRPr="005B77F8" w:rsidRDefault="0030016B" w:rsidP="0009293C">
            <w:pPr>
              <w:spacing w:after="80"/>
              <w:ind w:right="72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5B77F8">
              <w:rPr>
                <w:rFonts w:asciiTheme="minorHAnsi" w:hAnsiTheme="minorHAnsi" w:cs="Arial"/>
                <w:b/>
                <w:sz w:val="22"/>
                <w:szCs w:val="22"/>
              </w:rPr>
              <w:t>ILR</w:t>
            </w:r>
          </w:p>
        </w:tc>
        <w:tc>
          <w:tcPr>
            <w:tcW w:w="2160" w:type="dxa"/>
          </w:tcPr>
          <w:p w:rsidR="0030016B" w:rsidRPr="005B77F8" w:rsidRDefault="0030016B" w:rsidP="0009293C">
            <w:pPr>
              <w:spacing w:after="80"/>
              <w:ind w:right="-270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5B77F8">
              <w:rPr>
                <w:rFonts w:asciiTheme="minorHAnsi" w:hAnsiTheme="minorHAnsi" w:cs="Arial"/>
                <w:b/>
                <w:sz w:val="22"/>
                <w:szCs w:val="22"/>
              </w:rPr>
              <w:t>Language Functions</w:t>
            </w:r>
          </w:p>
        </w:tc>
        <w:tc>
          <w:tcPr>
            <w:tcW w:w="5490" w:type="dxa"/>
          </w:tcPr>
          <w:p w:rsidR="0030016B" w:rsidRPr="005B77F8" w:rsidRDefault="0030016B" w:rsidP="0009293C">
            <w:pPr>
              <w:spacing w:after="80"/>
              <w:ind w:right="-270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5B77F8">
              <w:rPr>
                <w:rFonts w:asciiTheme="minorHAnsi" w:hAnsiTheme="minorHAnsi" w:cs="Arial"/>
                <w:b/>
                <w:sz w:val="22"/>
                <w:szCs w:val="22"/>
              </w:rPr>
              <w:t>Corresponding Professions/Positions</w:t>
            </w:r>
          </w:p>
        </w:tc>
        <w:tc>
          <w:tcPr>
            <w:tcW w:w="4680" w:type="dxa"/>
          </w:tcPr>
          <w:p w:rsidR="0030016B" w:rsidRPr="007B713C" w:rsidRDefault="0030016B" w:rsidP="0009293C">
            <w:pPr>
              <w:spacing w:after="80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7B713C">
              <w:rPr>
                <w:rFonts w:asciiTheme="minorHAnsi" w:hAnsiTheme="minorHAnsi" w:cs="Arial"/>
                <w:b/>
                <w:sz w:val="20"/>
                <w:szCs w:val="20"/>
              </w:rPr>
              <w:t>Examples of Who is Likely to Function at This Level?</w:t>
            </w:r>
          </w:p>
        </w:tc>
      </w:tr>
      <w:tr w:rsidR="0030016B" w:rsidRPr="00D90B08" w:rsidTr="0030016B">
        <w:trPr>
          <w:trHeight w:val="1187"/>
        </w:trPr>
        <w:tc>
          <w:tcPr>
            <w:tcW w:w="1440" w:type="dxa"/>
          </w:tcPr>
          <w:p w:rsidR="0030016B" w:rsidRPr="004F7223" w:rsidRDefault="0030016B" w:rsidP="0009293C">
            <w:pPr>
              <w:spacing w:after="80"/>
              <w:ind w:right="72"/>
              <w:jc w:val="center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4F7223">
              <w:rPr>
                <w:rFonts w:asciiTheme="minorHAnsi" w:hAnsiTheme="minorHAnsi" w:cs="Arial"/>
                <w:b/>
                <w:sz w:val="20"/>
                <w:szCs w:val="20"/>
              </w:rPr>
              <w:t>Distinguished</w:t>
            </w:r>
          </w:p>
        </w:tc>
        <w:tc>
          <w:tcPr>
            <w:tcW w:w="630" w:type="dxa"/>
          </w:tcPr>
          <w:p w:rsidR="0030016B" w:rsidRDefault="0030016B" w:rsidP="0009293C">
            <w:pPr>
              <w:spacing w:after="80"/>
              <w:ind w:right="72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5</w:t>
            </w:r>
          </w:p>
          <w:p w:rsidR="0030016B" w:rsidRDefault="0030016B" w:rsidP="0009293C">
            <w:pPr>
              <w:spacing w:after="80"/>
              <w:ind w:right="72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  <w:p w:rsidR="0030016B" w:rsidRPr="005B77F8" w:rsidRDefault="0030016B" w:rsidP="0009293C">
            <w:pPr>
              <w:spacing w:after="80"/>
              <w:ind w:right="72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4</w:t>
            </w:r>
          </w:p>
        </w:tc>
        <w:tc>
          <w:tcPr>
            <w:tcW w:w="2160" w:type="dxa"/>
          </w:tcPr>
          <w:p w:rsidR="0030016B" w:rsidRPr="00D90B08" w:rsidRDefault="0030016B" w:rsidP="0009293C">
            <w:pPr>
              <w:spacing w:after="80"/>
              <w:rPr>
                <w:rFonts w:asciiTheme="minorHAnsi" w:hAnsiTheme="minorHAnsi" w:cs="Arial"/>
                <w:sz w:val="18"/>
                <w:szCs w:val="18"/>
              </w:rPr>
            </w:pPr>
            <w:r w:rsidRPr="00D90B08">
              <w:rPr>
                <w:rFonts w:asciiTheme="minorHAnsi" w:hAnsiTheme="minorHAnsi" w:cs="Arial"/>
                <w:sz w:val="18"/>
                <w:szCs w:val="18"/>
              </w:rPr>
              <w:t>Ability to tailor language to specific audience, persuade, negotiate. Deal with nuance and subtlety.</w:t>
            </w:r>
          </w:p>
        </w:tc>
        <w:tc>
          <w:tcPr>
            <w:tcW w:w="5490" w:type="dxa"/>
          </w:tcPr>
          <w:p w:rsidR="0030016B" w:rsidRPr="00D90B08" w:rsidRDefault="0030016B" w:rsidP="0009293C">
            <w:pPr>
              <w:pStyle w:val="NormalWeb"/>
              <w:spacing w:before="0" w:beforeAutospacing="0" w:after="0" w:afterAutospacing="0" w:line="252" w:lineRule="auto"/>
              <w:ind w:left="58" w:right="360"/>
              <w:rPr>
                <w:rFonts w:asciiTheme="minorHAnsi" w:hAnsiTheme="minorHAnsi" w:cs="Arial"/>
                <w:sz w:val="18"/>
                <w:szCs w:val="18"/>
              </w:rPr>
            </w:pPr>
            <w:r w:rsidRPr="00D90B08">
              <w:rPr>
                <w:rFonts w:asciiTheme="minorHAnsi" w:hAnsiTheme="minorHAnsi" w:cs="Futura Book"/>
                <w:color w:val="000000" w:themeColor="text1"/>
                <w:sz w:val="18"/>
                <w:szCs w:val="18"/>
              </w:rPr>
              <w:t>Foreign Se</w:t>
            </w:r>
            <w:r w:rsidRPr="00D90B08">
              <w:rPr>
                <w:rFonts w:asciiTheme="minorHAnsi" w:hAnsiTheme="minorHAnsi" w:cs="Futura Book"/>
                <w:color w:val="000000" w:themeColor="text1"/>
                <w:spacing w:val="6"/>
                <w:sz w:val="18"/>
                <w:szCs w:val="18"/>
              </w:rPr>
              <w:t>r</w:t>
            </w:r>
            <w:r>
              <w:rPr>
                <w:rFonts w:asciiTheme="minorHAnsi" w:hAnsiTheme="minorHAnsi" w:cs="Futura Book"/>
                <w:color w:val="000000" w:themeColor="text1"/>
                <w:sz w:val="18"/>
                <w:szCs w:val="18"/>
              </w:rPr>
              <w:t xml:space="preserve">vice </w:t>
            </w:r>
            <w:r w:rsidRPr="00D90B08">
              <w:rPr>
                <w:rFonts w:asciiTheme="minorHAnsi" w:hAnsiTheme="minorHAnsi" w:cs="Futura Book"/>
                <w:color w:val="000000" w:themeColor="text1"/>
                <w:sz w:val="18"/>
                <w:szCs w:val="18"/>
              </w:rPr>
              <w:t>Diplomat, Contract Negotiato</w:t>
            </w:r>
            <w:r w:rsidRPr="00D90B08">
              <w:rPr>
                <w:rFonts w:asciiTheme="minorHAnsi" w:hAnsiTheme="minorHAnsi" w:cs="Futura Book"/>
                <w:color w:val="000000" w:themeColor="text1"/>
                <w:spacing w:val="-11"/>
                <w:sz w:val="18"/>
                <w:szCs w:val="18"/>
              </w:rPr>
              <w:t>r</w:t>
            </w:r>
            <w:r w:rsidRPr="00D90B08">
              <w:rPr>
                <w:rFonts w:asciiTheme="minorHAnsi" w:hAnsiTheme="minorHAnsi" w:cs="Futura Book"/>
                <w:color w:val="000000" w:themeColor="text1"/>
                <w:sz w:val="18"/>
                <w:szCs w:val="18"/>
              </w:rPr>
              <w:t>, Inte</w:t>
            </w:r>
            <w:r w:rsidRPr="00D90B08">
              <w:rPr>
                <w:rFonts w:asciiTheme="minorHAnsi" w:hAnsiTheme="minorHAnsi" w:cs="Futura Book"/>
                <w:color w:val="000000" w:themeColor="text1"/>
                <w:spacing w:val="1"/>
                <w:sz w:val="18"/>
                <w:szCs w:val="18"/>
              </w:rPr>
              <w:t>r</w:t>
            </w:r>
            <w:r w:rsidRPr="00D90B08">
              <w:rPr>
                <w:rFonts w:asciiTheme="minorHAnsi" w:hAnsiTheme="minorHAnsi" w:cs="Futura Book"/>
                <w:color w:val="000000" w:themeColor="text1"/>
                <w:sz w:val="18"/>
                <w:szCs w:val="18"/>
              </w:rPr>
              <w:t>national Specialist, Intelligence Specialist</w:t>
            </w:r>
          </w:p>
        </w:tc>
        <w:tc>
          <w:tcPr>
            <w:tcW w:w="4680" w:type="dxa"/>
          </w:tcPr>
          <w:p w:rsidR="0030016B" w:rsidRPr="00D90B08" w:rsidRDefault="0030016B" w:rsidP="0030016B">
            <w:pPr>
              <w:numPr>
                <w:ilvl w:val="0"/>
                <w:numId w:val="1"/>
              </w:numPr>
              <w:tabs>
                <w:tab w:val="clear" w:pos="720"/>
              </w:tabs>
              <w:spacing w:after="80"/>
              <w:ind w:left="327" w:hanging="369"/>
              <w:rPr>
                <w:rFonts w:asciiTheme="minorHAnsi" w:hAnsiTheme="minorHAnsi" w:cs="Arial"/>
                <w:sz w:val="18"/>
                <w:szCs w:val="18"/>
              </w:rPr>
            </w:pPr>
            <w:r w:rsidRPr="00D90B08">
              <w:rPr>
                <w:rFonts w:asciiTheme="minorHAnsi" w:hAnsiTheme="minorHAnsi" w:cs="Arial"/>
                <w:sz w:val="18"/>
                <w:szCs w:val="18"/>
              </w:rPr>
              <w:t>Highly articulate, professionally specialized native speakers</w:t>
            </w:r>
          </w:p>
          <w:p w:rsidR="0030016B" w:rsidRPr="00D90B08" w:rsidRDefault="0030016B" w:rsidP="0030016B">
            <w:pPr>
              <w:numPr>
                <w:ilvl w:val="0"/>
                <w:numId w:val="1"/>
              </w:numPr>
              <w:tabs>
                <w:tab w:val="clear" w:pos="720"/>
              </w:tabs>
              <w:spacing w:after="80"/>
              <w:ind w:left="282" w:right="162" w:hanging="270"/>
              <w:rPr>
                <w:rFonts w:asciiTheme="minorHAnsi" w:hAnsiTheme="minorHAnsi" w:cs="Arial"/>
                <w:sz w:val="18"/>
                <w:szCs w:val="18"/>
              </w:rPr>
            </w:pPr>
            <w:r w:rsidRPr="00D90B08">
              <w:rPr>
                <w:rFonts w:asciiTheme="minorHAnsi" w:hAnsiTheme="minorHAnsi" w:cs="Arial"/>
                <w:sz w:val="18"/>
                <w:szCs w:val="18"/>
              </w:rPr>
              <w:t>Language learners with extended  (17 years) and current professional and/or educational experience in the target culture</w:t>
            </w:r>
          </w:p>
        </w:tc>
      </w:tr>
      <w:tr w:rsidR="0030016B" w:rsidRPr="00D90B08" w:rsidTr="0030016B">
        <w:tc>
          <w:tcPr>
            <w:tcW w:w="1440" w:type="dxa"/>
          </w:tcPr>
          <w:p w:rsidR="0030016B" w:rsidRPr="004F7223" w:rsidRDefault="0030016B" w:rsidP="0009293C">
            <w:pPr>
              <w:spacing w:after="80"/>
              <w:ind w:right="72"/>
              <w:jc w:val="center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4F7223">
              <w:rPr>
                <w:rFonts w:asciiTheme="minorHAnsi" w:hAnsiTheme="minorHAnsi" w:cs="Arial"/>
                <w:b/>
                <w:sz w:val="20"/>
                <w:szCs w:val="20"/>
              </w:rPr>
              <w:t>Superior</w:t>
            </w:r>
          </w:p>
        </w:tc>
        <w:tc>
          <w:tcPr>
            <w:tcW w:w="630" w:type="dxa"/>
          </w:tcPr>
          <w:p w:rsidR="0030016B" w:rsidRDefault="0030016B" w:rsidP="0009293C">
            <w:pPr>
              <w:spacing w:after="80"/>
              <w:ind w:right="72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3</w:t>
            </w:r>
          </w:p>
          <w:p w:rsidR="0030016B" w:rsidRPr="005B77F8" w:rsidRDefault="0030016B" w:rsidP="0009293C">
            <w:pPr>
              <w:spacing w:after="80"/>
              <w:ind w:right="72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2160" w:type="dxa"/>
          </w:tcPr>
          <w:p w:rsidR="0030016B" w:rsidRPr="00D90B08" w:rsidRDefault="0030016B" w:rsidP="0009293C">
            <w:pPr>
              <w:spacing w:after="80"/>
              <w:ind w:right="72"/>
              <w:rPr>
                <w:rFonts w:asciiTheme="minorHAnsi" w:hAnsiTheme="minorHAnsi" w:cs="Arial"/>
                <w:sz w:val="18"/>
                <w:szCs w:val="18"/>
              </w:rPr>
            </w:pPr>
            <w:r w:rsidRPr="00D90B08">
              <w:rPr>
                <w:rFonts w:asciiTheme="minorHAnsi" w:hAnsiTheme="minorHAnsi" w:cs="Arial"/>
                <w:sz w:val="18"/>
                <w:szCs w:val="18"/>
              </w:rPr>
              <w:t xml:space="preserve">Discuss topics extensively, support opinions, </w:t>
            </w:r>
            <w:proofErr w:type="gramStart"/>
            <w:r w:rsidRPr="00D90B08">
              <w:rPr>
                <w:rFonts w:asciiTheme="minorHAnsi" w:hAnsiTheme="minorHAnsi" w:cs="Arial"/>
                <w:sz w:val="18"/>
                <w:szCs w:val="18"/>
              </w:rPr>
              <w:t>hypothesize</w:t>
            </w:r>
            <w:proofErr w:type="gramEnd"/>
            <w:r w:rsidRPr="00D90B08">
              <w:rPr>
                <w:rFonts w:asciiTheme="minorHAnsi" w:hAnsiTheme="minorHAnsi" w:cs="Arial"/>
                <w:sz w:val="18"/>
                <w:szCs w:val="18"/>
              </w:rPr>
              <w:t xml:space="preserve">. Deal with linguistically unfamiliar situation. </w:t>
            </w:r>
          </w:p>
        </w:tc>
        <w:tc>
          <w:tcPr>
            <w:tcW w:w="5490" w:type="dxa"/>
          </w:tcPr>
          <w:p w:rsidR="0030016B" w:rsidRPr="00D90B08" w:rsidRDefault="0030016B" w:rsidP="0009293C">
            <w:pPr>
              <w:pStyle w:val="NormalWeb"/>
              <w:spacing w:before="0" w:beforeAutospacing="0" w:after="0" w:afterAutospacing="0" w:line="252" w:lineRule="auto"/>
              <w:ind w:left="58" w:right="274"/>
              <w:rPr>
                <w:rFonts w:asciiTheme="minorHAnsi" w:hAnsiTheme="minorHAnsi" w:cs="Arial"/>
                <w:sz w:val="18"/>
                <w:szCs w:val="18"/>
              </w:rPr>
            </w:pPr>
            <w:r w:rsidRPr="00D90B08">
              <w:rPr>
                <w:rFonts w:asciiTheme="minorHAnsi" w:hAnsiTheme="minorHAnsi" w:cs="Futura Book"/>
                <w:color w:val="000000" w:themeColor="text1"/>
                <w:sz w:val="18"/>
                <w:szCs w:val="18"/>
              </w:rPr>
              <w:t>University Language Professo</w:t>
            </w:r>
            <w:r w:rsidRPr="00D90B08">
              <w:rPr>
                <w:rFonts w:asciiTheme="minorHAnsi" w:hAnsiTheme="minorHAnsi" w:cs="Futura Book"/>
                <w:color w:val="000000" w:themeColor="text1"/>
                <w:spacing w:val="-11"/>
                <w:sz w:val="18"/>
                <w:szCs w:val="18"/>
              </w:rPr>
              <w:t>r</w:t>
            </w:r>
            <w:r w:rsidRPr="00D90B08">
              <w:rPr>
                <w:rFonts w:asciiTheme="minorHAnsi" w:hAnsiTheme="minorHAnsi" w:cs="Futura Book"/>
                <w:color w:val="000000" w:themeColor="text1"/>
                <w:sz w:val="18"/>
                <w:szCs w:val="18"/>
              </w:rPr>
              <w:t>, Financial Se</w:t>
            </w:r>
            <w:r w:rsidRPr="00D90B08">
              <w:rPr>
                <w:rFonts w:asciiTheme="minorHAnsi" w:hAnsiTheme="minorHAnsi" w:cs="Futura Book"/>
                <w:color w:val="000000" w:themeColor="text1"/>
                <w:spacing w:val="6"/>
                <w:sz w:val="18"/>
                <w:szCs w:val="18"/>
              </w:rPr>
              <w:t>r</w:t>
            </w:r>
            <w:r w:rsidRPr="00D90B08">
              <w:rPr>
                <w:rFonts w:asciiTheme="minorHAnsi" w:hAnsiTheme="minorHAnsi" w:cs="Futura Book"/>
                <w:color w:val="000000" w:themeColor="text1"/>
                <w:sz w:val="18"/>
                <w:szCs w:val="18"/>
              </w:rPr>
              <w:t>vices Marketing Consultant, Foreign Area Office</w:t>
            </w:r>
            <w:r w:rsidRPr="00D90B08">
              <w:rPr>
                <w:rFonts w:asciiTheme="minorHAnsi" w:hAnsiTheme="minorHAnsi" w:cs="Futura Book"/>
                <w:color w:val="000000" w:themeColor="text1"/>
                <w:spacing w:val="-11"/>
                <w:sz w:val="18"/>
                <w:szCs w:val="18"/>
              </w:rPr>
              <w:t>r</w:t>
            </w:r>
            <w:r w:rsidRPr="00D90B08">
              <w:rPr>
                <w:rFonts w:asciiTheme="minorHAnsi" w:hAnsiTheme="minorHAnsi" w:cs="Futura Book"/>
                <w:color w:val="000000" w:themeColor="text1"/>
                <w:sz w:val="18"/>
                <w:szCs w:val="18"/>
              </w:rPr>
              <w:t>, Lawye</w:t>
            </w:r>
            <w:r w:rsidRPr="00D90B08">
              <w:rPr>
                <w:rFonts w:asciiTheme="minorHAnsi" w:hAnsiTheme="minorHAnsi" w:cs="Futura Book"/>
                <w:color w:val="000000" w:themeColor="text1"/>
                <w:spacing w:val="-11"/>
                <w:sz w:val="18"/>
                <w:szCs w:val="18"/>
              </w:rPr>
              <w:t>r</w:t>
            </w:r>
            <w:r w:rsidRPr="00D90B08">
              <w:rPr>
                <w:rFonts w:asciiTheme="minorHAnsi" w:hAnsiTheme="minorHAnsi" w:cs="Futura Book"/>
                <w:color w:val="000000" w:themeColor="text1"/>
                <w:sz w:val="18"/>
                <w:szCs w:val="18"/>
              </w:rPr>
              <w:t>, Judge, Cou</w:t>
            </w:r>
            <w:r w:rsidRPr="00D90B08">
              <w:rPr>
                <w:rFonts w:asciiTheme="minorHAnsi" w:hAnsiTheme="minorHAnsi" w:cs="Futura Book"/>
                <w:color w:val="000000" w:themeColor="text1"/>
                <w:spacing w:val="3"/>
                <w:sz w:val="18"/>
                <w:szCs w:val="18"/>
              </w:rPr>
              <w:t>r</w:t>
            </w:r>
            <w:r w:rsidRPr="00D90B08">
              <w:rPr>
                <w:rFonts w:asciiTheme="minorHAnsi" w:hAnsiTheme="minorHAnsi" w:cs="Futura Book"/>
                <w:color w:val="000000" w:themeColor="text1"/>
                <w:sz w:val="18"/>
                <w:szCs w:val="18"/>
              </w:rPr>
              <w:t>t Interpreter</w:t>
            </w:r>
          </w:p>
        </w:tc>
        <w:tc>
          <w:tcPr>
            <w:tcW w:w="4680" w:type="dxa"/>
          </w:tcPr>
          <w:p w:rsidR="0030016B" w:rsidRPr="00D90B08" w:rsidRDefault="0030016B" w:rsidP="0030016B">
            <w:pPr>
              <w:numPr>
                <w:ilvl w:val="0"/>
                <w:numId w:val="2"/>
              </w:numPr>
              <w:tabs>
                <w:tab w:val="clear" w:pos="720"/>
              </w:tabs>
              <w:spacing w:after="80"/>
              <w:ind w:left="252" w:hanging="270"/>
              <w:rPr>
                <w:rFonts w:asciiTheme="minorHAnsi" w:hAnsiTheme="minorHAnsi" w:cs="Arial"/>
                <w:sz w:val="18"/>
                <w:szCs w:val="18"/>
              </w:rPr>
            </w:pPr>
            <w:r w:rsidRPr="00D90B08">
              <w:rPr>
                <w:rFonts w:asciiTheme="minorHAnsi" w:hAnsiTheme="minorHAnsi" w:cs="Arial"/>
                <w:sz w:val="18"/>
                <w:szCs w:val="18"/>
              </w:rPr>
              <w:t>Well-educated native speakers</w:t>
            </w:r>
          </w:p>
          <w:p w:rsidR="0030016B" w:rsidRPr="00D90B08" w:rsidRDefault="0030016B" w:rsidP="0030016B">
            <w:pPr>
              <w:numPr>
                <w:ilvl w:val="0"/>
                <w:numId w:val="2"/>
              </w:numPr>
              <w:tabs>
                <w:tab w:val="clear" w:pos="720"/>
              </w:tabs>
              <w:spacing w:after="80"/>
              <w:ind w:left="252" w:hanging="270"/>
              <w:rPr>
                <w:rFonts w:asciiTheme="minorHAnsi" w:hAnsiTheme="minorHAnsi" w:cs="Arial"/>
                <w:sz w:val="18"/>
                <w:szCs w:val="18"/>
              </w:rPr>
            </w:pPr>
            <w:r w:rsidRPr="00D90B08">
              <w:rPr>
                <w:rFonts w:asciiTheme="minorHAnsi" w:hAnsiTheme="minorHAnsi" w:cs="Arial"/>
                <w:sz w:val="18"/>
                <w:szCs w:val="18"/>
              </w:rPr>
              <w:t>Educated language learners with extended professional and/or educational experience in the target language environment</w:t>
            </w:r>
          </w:p>
        </w:tc>
      </w:tr>
      <w:tr w:rsidR="0030016B" w:rsidRPr="00D90B08" w:rsidTr="0030016B">
        <w:tc>
          <w:tcPr>
            <w:tcW w:w="1440" w:type="dxa"/>
          </w:tcPr>
          <w:p w:rsidR="0030016B" w:rsidRPr="004F7223" w:rsidRDefault="0030016B" w:rsidP="0009293C">
            <w:pPr>
              <w:spacing w:after="80"/>
              <w:ind w:right="72"/>
              <w:jc w:val="center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4F7223">
              <w:rPr>
                <w:rFonts w:asciiTheme="minorHAnsi" w:hAnsiTheme="minorHAnsi" w:cs="Arial"/>
                <w:b/>
                <w:sz w:val="20"/>
                <w:szCs w:val="20"/>
              </w:rPr>
              <w:t>Advanced</w:t>
            </w:r>
          </w:p>
          <w:p w:rsidR="0030016B" w:rsidRPr="004F7223" w:rsidRDefault="0030016B" w:rsidP="0009293C">
            <w:pPr>
              <w:spacing w:after="80"/>
              <w:ind w:right="72"/>
              <w:jc w:val="center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4F7223">
              <w:rPr>
                <w:rFonts w:asciiTheme="minorHAnsi" w:hAnsiTheme="minorHAnsi" w:cs="Arial"/>
                <w:b/>
                <w:sz w:val="20"/>
                <w:szCs w:val="20"/>
              </w:rPr>
              <w:t>High</w:t>
            </w:r>
          </w:p>
        </w:tc>
        <w:tc>
          <w:tcPr>
            <w:tcW w:w="630" w:type="dxa"/>
            <w:vMerge w:val="restart"/>
          </w:tcPr>
          <w:p w:rsidR="0030016B" w:rsidRPr="005B77F8" w:rsidRDefault="0030016B" w:rsidP="0009293C">
            <w:pPr>
              <w:spacing w:after="80"/>
              <w:ind w:right="72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2+</w:t>
            </w:r>
          </w:p>
          <w:p w:rsidR="0030016B" w:rsidRDefault="0030016B" w:rsidP="0009293C">
            <w:pPr>
              <w:spacing w:after="80"/>
              <w:ind w:right="72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  <w:p w:rsidR="0030016B" w:rsidRDefault="0030016B" w:rsidP="0009293C">
            <w:pPr>
              <w:spacing w:after="80"/>
              <w:ind w:right="72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  <w:p w:rsidR="0030016B" w:rsidRDefault="0030016B" w:rsidP="0009293C">
            <w:pPr>
              <w:spacing w:after="80"/>
              <w:ind w:right="72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  <w:p w:rsidR="0030016B" w:rsidRDefault="0030016B" w:rsidP="0009293C">
            <w:pPr>
              <w:spacing w:after="80"/>
              <w:ind w:right="72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2</w:t>
            </w:r>
          </w:p>
          <w:p w:rsidR="0030016B" w:rsidRPr="005B77F8" w:rsidRDefault="0030016B" w:rsidP="0009293C">
            <w:pPr>
              <w:spacing w:after="80"/>
              <w:ind w:right="72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2160" w:type="dxa"/>
            <w:vMerge w:val="restart"/>
          </w:tcPr>
          <w:p w:rsidR="0030016B" w:rsidRPr="00D90B08" w:rsidRDefault="0030016B" w:rsidP="0009293C">
            <w:pPr>
              <w:spacing w:after="80"/>
              <w:ind w:right="-18"/>
              <w:rPr>
                <w:rFonts w:asciiTheme="minorHAnsi" w:hAnsiTheme="minorHAnsi" w:cs="Arial"/>
                <w:sz w:val="18"/>
                <w:szCs w:val="18"/>
              </w:rPr>
            </w:pPr>
            <w:r w:rsidRPr="00D90B08">
              <w:rPr>
                <w:rFonts w:asciiTheme="minorHAnsi" w:hAnsiTheme="minorHAnsi" w:cs="Arial"/>
                <w:sz w:val="18"/>
                <w:szCs w:val="18"/>
              </w:rPr>
              <w:t>Narrate and describe in past, present and future and deal effectively with an unanticipated complication</w:t>
            </w:r>
          </w:p>
        </w:tc>
        <w:tc>
          <w:tcPr>
            <w:tcW w:w="5490" w:type="dxa"/>
          </w:tcPr>
          <w:p w:rsidR="0030016B" w:rsidRPr="00D90B08" w:rsidRDefault="0030016B" w:rsidP="0009293C">
            <w:pPr>
              <w:pStyle w:val="NormalWeb"/>
              <w:spacing w:before="0" w:beforeAutospacing="0" w:after="0" w:afterAutospacing="0" w:line="252" w:lineRule="auto"/>
              <w:ind w:left="58" w:right="72"/>
              <w:rPr>
                <w:rFonts w:asciiTheme="minorHAnsi" w:hAnsiTheme="minorHAnsi" w:cs="Arial"/>
                <w:sz w:val="18"/>
                <w:szCs w:val="18"/>
              </w:rPr>
            </w:pPr>
            <w:r w:rsidRPr="00D90B08">
              <w:rPr>
                <w:rFonts w:asciiTheme="minorHAnsi" w:hAnsiTheme="minorHAnsi" w:cs="Futura Book"/>
                <w:color w:val="000000" w:themeColor="text1"/>
                <w:sz w:val="18"/>
                <w:szCs w:val="18"/>
              </w:rPr>
              <w:t>Physician, Human Resources Communications Consultant, Financial Se</w:t>
            </w:r>
            <w:r w:rsidRPr="00D90B08">
              <w:rPr>
                <w:rFonts w:asciiTheme="minorHAnsi" w:hAnsiTheme="minorHAnsi" w:cs="Futura Book"/>
                <w:color w:val="000000" w:themeColor="text1"/>
                <w:spacing w:val="6"/>
                <w:sz w:val="18"/>
                <w:szCs w:val="18"/>
              </w:rPr>
              <w:t>r</w:t>
            </w:r>
            <w:r w:rsidRPr="00D90B08">
              <w:rPr>
                <w:rFonts w:asciiTheme="minorHAnsi" w:hAnsiTheme="minorHAnsi" w:cs="Futura Book"/>
                <w:color w:val="000000" w:themeColor="text1"/>
                <w:sz w:val="18"/>
                <w:szCs w:val="18"/>
              </w:rPr>
              <w:t>vices Senior Consultant, Quality Assurance Specialist, Marketing Manage</w:t>
            </w:r>
            <w:r w:rsidRPr="00D90B08">
              <w:rPr>
                <w:rFonts w:asciiTheme="minorHAnsi" w:hAnsiTheme="minorHAnsi" w:cs="Futura Book"/>
                <w:color w:val="000000" w:themeColor="text1"/>
                <w:spacing w:val="-11"/>
                <w:sz w:val="18"/>
                <w:szCs w:val="18"/>
              </w:rPr>
              <w:t>r</w:t>
            </w:r>
            <w:r w:rsidRPr="00D90B08">
              <w:rPr>
                <w:rFonts w:asciiTheme="minorHAnsi" w:hAnsiTheme="minorHAnsi" w:cs="Futura Book"/>
                <w:color w:val="000000" w:themeColor="text1"/>
                <w:sz w:val="18"/>
                <w:szCs w:val="18"/>
              </w:rPr>
              <w:t>, Financial Adviso</w:t>
            </w:r>
            <w:r w:rsidRPr="00D90B08">
              <w:rPr>
                <w:rFonts w:asciiTheme="minorHAnsi" w:hAnsiTheme="minorHAnsi" w:cs="Futura Book"/>
                <w:color w:val="000000" w:themeColor="text1"/>
                <w:spacing w:val="-11"/>
                <w:sz w:val="18"/>
                <w:szCs w:val="18"/>
              </w:rPr>
              <w:t>r</w:t>
            </w:r>
            <w:r w:rsidRPr="00D90B08">
              <w:rPr>
                <w:rFonts w:asciiTheme="minorHAnsi" w:hAnsiTheme="minorHAnsi" w:cs="Futura Book"/>
                <w:color w:val="000000" w:themeColor="text1"/>
                <w:sz w:val="18"/>
                <w:szCs w:val="18"/>
              </w:rPr>
              <w:t>, Broke</w:t>
            </w:r>
            <w:r w:rsidRPr="00D90B08">
              <w:rPr>
                <w:rFonts w:asciiTheme="minorHAnsi" w:hAnsiTheme="minorHAnsi" w:cs="Futura Book"/>
                <w:color w:val="000000" w:themeColor="text1"/>
                <w:spacing w:val="-11"/>
                <w:sz w:val="18"/>
                <w:szCs w:val="18"/>
              </w:rPr>
              <w:t>r</w:t>
            </w:r>
            <w:r w:rsidRPr="00D90B08">
              <w:rPr>
                <w:rFonts w:asciiTheme="minorHAnsi" w:hAnsiTheme="minorHAnsi" w:cs="Futura Book"/>
                <w:color w:val="000000" w:themeColor="text1"/>
                <w:sz w:val="18"/>
                <w:szCs w:val="18"/>
              </w:rPr>
              <w:t>, Milita</w:t>
            </w:r>
            <w:r w:rsidRPr="00D90B08">
              <w:rPr>
                <w:rFonts w:asciiTheme="minorHAnsi" w:hAnsiTheme="minorHAnsi" w:cs="Futura Book"/>
                <w:color w:val="000000" w:themeColor="text1"/>
                <w:spacing w:val="6"/>
                <w:sz w:val="18"/>
                <w:szCs w:val="18"/>
              </w:rPr>
              <w:t>r</w:t>
            </w:r>
            <w:r w:rsidRPr="00D90B08">
              <w:rPr>
                <w:rFonts w:asciiTheme="minorHAnsi" w:hAnsiTheme="minorHAnsi" w:cs="Futura Book"/>
                <w:color w:val="000000" w:themeColor="text1"/>
                <w:sz w:val="18"/>
                <w:szCs w:val="18"/>
              </w:rPr>
              <w:t xml:space="preserve">y Linguist, </w:t>
            </w:r>
            <w:r w:rsidRPr="00D90B08">
              <w:rPr>
                <w:rFonts w:asciiTheme="minorHAnsi" w:hAnsiTheme="minorHAnsi" w:cs="Futura Book"/>
                <w:color w:val="000000" w:themeColor="text1"/>
                <w:spacing w:val="-7"/>
                <w:sz w:val="18"/>
                <w:szCs w:val="18"/>
              </w:rPr>
              <w:t>T</w:t>
            </w:r>
            <w:r w:rsidRPr="00D90B08">
              <w:rPr>
                <w:rFonts w:asciiTheme="minorHAnsi" w:hAnsiTheme="minorHAnsi" w:cs="Futura Book"/>
                <w:color w:val="000000" w:themeColor="text1"/>
                <w:sz w:val="18"/>
                <w:szCs w:val="18"/>
              </w:rPr>
              <w:t>ranslation Officer</w:t>
            </w:r>
          </w:p>
        </w:tc>
        <w:tc>
          <w:tcPr>
            <w:tcW w:w="4680" w:type="dxa"/>
          </w:tcPr>
          <w:p w:rsidR="0030016B" w:rsidRPr="00D90B08" w:rsidRDefault="0030016B" w:rsidP="0030016B">
            <w:pPr>
              <w:numPr>
                <w:ilvl w:val="0"/>
                <w:numId w:val="3"/>
              </w:numPr>
              <w:tabs>
                <w:tab w:val="clear" w:pos="720"/>
              </w:tabs>
              <w:spacing w:after="80"/>
              <w:ind w:left="252" w:hanging="270"/>
              <w:rPr>
                <w:rFonts w:asciiTheme="minorHAnsi" w:hAnsiTheme="minorHAnsi" w:cs="Arial"/>
                <w:sz w:val="18"/>
                <w:szCs w:val="18"/>
              </w:rPr>
            </w:pPr>
            <w:r w:rsidRPr="00D90B08">
              <w:rPr>
                <w:rFonts w:asciiTheme="minorHAnsi" w:hAnsiTheme="minorHAnsi" w:cs="Arial"/>
                <w:sz w:val="18"/>
                <w:szCs w:val="18"/>
              </w:rPr>
              <w:t>Language learners with graduate degrees in language or a related area and extended education</w:t>
            </w:r>
            <w:r>
              <w:rPr>
                <w:rFonts w:asciiTheme="minorHAnsi" w:hAnsiTheme="minorHAnsi" w:cs="Arial"/>
                <w:sz w:val="18"/>
                <w:szCs w:val="18"/>
              </w:rPr>
              <w:t>al experience in target environm</w:t>
            </w:r>
            <w:r w:rsidRPr="00D90B08">
              <w:rPr>
                <w:rFonts w:asciiTheme="minorHAnsi" w:hAnsiTheme="minorHAnsi" w:cs="Arial"/>
                <w:sz w:val="18"/>
                <w:szCs w:val="18"/>
              </w:rPr>
              <w:t>ent</w:t>
            </w:r>
          </w:p>
        </w:tc>
      </w:tr>
      <w:tr w:rsidR="0030016B" w:rsidRPr="00D90B08" w:rsidTr="0030016B">
        <w:tc>
          <w:tcPr>
            <w:tcW w:w="1440" w:type="dxa"/>
          </w:tcPr>
          <w:p w:rsidR="0030016B" w:rsidRPr="004F7223" w:rsidRDefault="0030016B" w:rsidP="0009293C">
            <w:pPr>
              <w:spacing w:after="80"/>
              <w:ind w:right="72"/>
              <w:jc w:val="center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4F7223">
              <w:rPr>
                <w:rFonts w:asciiTheme="minorHAnsi" w:hAnsiTheme="minorHAnsi" w:cs="Arial"/>
                <w:b/>
                <w:sz w:val="20"/>
                <w:szCs w:val="20"/>
              </w:rPr>
              <w:t>Advanced Mid</w:t>
            </w:r>
          </w:p>
        </w:tc>
        <w:tc>
          <w:tcPr>
            <w:tcW w:w="630" w:type="dxa"/>
            <w:vMerge/>
          </w:tcPr>
          <w:p w:rsidR="0030016B" w:rsidRPr="005B77F8" w:rsidRDefault="0030016B" w:rsidP="0009293C">
            <w:pPr>
              <w:spacing w:after="80"/>
              <w:ind w:right="72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2160" w:type="dxa"/>
            <w:vMerge/>
          </w:tcPr>
          <w:p w:rsidR="0030016B" w:rsidRPr="00D90B08" w:rsidRDefault="0030016B" w:rsidP="0009293C">
            <w:pPr>
              <w:spacing w:after="80"/>
              <w:ind w:right="-270"/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5490" w:type="dxa"/>
          </w:tcPr>
          <w:p w:rsidR="0030016B" w:rsidRPr="00D90B08" w:rsidRDefault="0030016B" w:rsidP="0009293C">
            <w:pPr>
              <w:pStyle w:val="NormalWeb"/>
              <w:spacing w:before="0" w:beforeAutospacing="0" w:after="0" w:afterAutospacing="0" w:line="252" w:lineRule="auto"/>
              <w:ind w:left="58" w:right="115"/>
              <w:rPr>
                <w:rFonts w:asciiTheme="minorHAnsi" w:hAnsiTheme="minorHAnsi" w:cs="Arial"/>
                <w:sz w:val="18"/>
                <w:szCs w:val="18"/>
              </w:rPr>
            </w:pPr>
            <w:r w:rsidRPr="00D90B08">
              <w:rPr>
                <w:rFonts w:asciiTheme="minorHAnsi" w:hAnsiTheme="minorHAnsi" w:cs="Futura Book"/>
                <w:color w:val="000000" w:themeColor="text1"/>
                <w:spacing w:val="-2"/>
                <w:sz w:val="18"/>
                <w:szCs w:val="18"/>
              </w:rPr>
              <w:t>Bankin</w:t>
            </w:r>
            <w:r w:rsidRPr="00D90B08">
              <w:rPr>
                <w:rFonts w:asciiTheme="minorHAnsi" w:hAnsiTheme="minorHAnsi" w:cs="Futura Book"/>
                <w:color w:val="000000" w:themeColor="text1"/>
                <w:sz w:val="18"/>
                <w:szCs w:val="18"/>
              </w:rPr>
              <w:t>g</w:t>
            </w:r>
            <w:r w:rsidRPr="00D90B08">
              <w:rPr>
                <w:rFonts w:asciiTheme="minorHAnsi" w:hAnsiTheme="minorHAnsi" w:cs="Futura Book"/>
                <w:color w:val="000000" w:themeColor="text1"/>
                <w:spacing w:val="-4"/>
                <w:sz w:val="18"/>
                <w:szCs w:val="18"/>
              </w:rPr>
              <w:t xml:space="preserve"> </w:t>
            </w:r>
            <w:r w:rsidRPr="00D90B08">
              <w:rPr>
                <w:rFonts w:asciiTheme="minorHAnsi" w:hAnsiTheme="minorHAnsi" w:cs="Futura Book"/>
                <w:color w:val="000000" w:themeColor="text1"/>
                <w:spacing w:val="-2"/>
                <w:sz w:val="18"/>
                <w:szCs w:val="18"/>
              </w:rPr>
              <w:t>an</w:t>
            </w:r>
            <w:r w:rsidRPr="00D90B08">
              <w:rPr>
                <w:rFonts w:asciiTheme="minorHAnsi" w:hAnsiTheme="minorHAnsi" w:cs="Futura Book"/>
                <w:color w:val="000000" w:themeColor="text1"/>
                <w:sz w:val="18"/>
                <w:szCs w:val="18"/>
              </w:rPr>
              <w:t>d</w:t>
            </w:r>
            <w:r w:rsidRPr="00D90B08">
              <w:rPr>
                <w:rFonts w:asciiTheme="minorHAnsi" w:hAnsiTheme="minorHAnsi" w:cs="Futura Book"/>
                <w:color w:val="000000" w:themeColor="text1"/>
                <w:spacing w:val="-4"/>
                <w:sz w:val="18"/>
                <w:szCs w:val="18"/>
              </w:rPr>
              <w:t xml:space="preserve"> </w:t>
            </w:r>
            <w:r w:rsidRPr="00D90B08">
              <w:rPr>
                <w:rFonts w:asciiTheme="minorHAnsi" w:hAnsiTheme="minorHAnsi" w:cs="Futura Book"/>
                <w:color w:val="000000" w:themeColor="text1"/>
                <w:spacing w:val="-2"/>
                <w:sz w:val="18"/>
                <w:szCs w:val="18"/>
              </w:rPr>
              <w:t>Investmen</w:t>
            </w:r>
            <w:r w:rsidRPr="00D90B08">
              <w:rPr>
                <w:rFonts w:asciiTheme="minorHAnsi" w:hAnsiTheme="minorHAnsi" w:cs="Futura Book"/>
                <w:color w:val="000000" w:themeColor="text1"/>
                <w:sz w:val="18"/>
                <w:szCs w:val="18"/>
              </w:rPr>
              <w:t>t</w:t>
            </w:r>
            <w:r w:rsidRPr="00D90B08">
              <w:rPr>
                <w:rFonts w:asciiTheme="minorHAnsi" w:hAnsiTheme="minorHAnsi" w:cs="Futura Book"/>
                <w:color w:val="000000" w:themeColor="text1"/>
                <w:spacing w:val="-4"/>
                <w:sz w:val="18"/>
                <w:szCs w:val="18"/>
              </w:rPr>
              <w:t xml:space="preserve"> </w:t>
            </w:r>
            <w:r w:rsidRPr="00D90B08">
              <w:rPr>
                <w:rFonts w:asciiTheme="minorHAnsi" w:hAnsiTheme="minorHAnsi" w:cs="Futura Book"/>
                <w:color w:val="000000" w:themeColor="text1"/>
                <w:spacing w:val="-2"/>
                <w:sz w:val="18"/>
                <w:szCs w:val="18"/>
              </w:rPr>
              <w:t>Se</w:t>
            </w:r>
            <w:r w:rsidRPr="00D90B08">
              <w:rPr>
                <w:rFonts w:asciiTheme="minorHAnsi" w:hAnsiTheme="minorHAnsi" w:cs="Futura Book"/>
                <w:color w:val="000000" w:themeColor="text1"/>
                <w:spacing w:val="5"/>
                <w:sz w:val="18"/>
                <w:szCs w:val="18"/>
              </w:rPr>
              <w:t>r</w:t>
            </w:r>
            <w:r w:rsidRPr="00D90B08">
              <w:rPr>
                <w:rFonts w:asciiTheme="minorHAnsi" w:hAnsiTheme="minorHAnsi" w:cs="Futura Book"/>
                <w:color w:val="000000" w:themeColor="text1"/>
                <w:spacing w:val="-2"/>
                <w:sz w:val="18"/>
                <w:szCs w:val="18"/>
              </w:rPr>
              <w:t>vice</w:t>
            </w:r>
            <w:r w:rsidRPr="00D90B08">
              <w:rPr>
                <w:rFonts w:asciiTheme="minorHAnsi" w:hAnsiTheme="minorHAnsi" w:cs="Futura Book"/>
                <w:color w:val="000000" w:themeColor="text1"/>
                <w:sz w:val="18"/>
                <w:szCs w:val="18"/>
              </w:rPr>
              <w:t>s</w:t>
            </w:r>
            <w:r w:rsidRPr="00D90B08">
              <w:rPr>
                <w:rFonts w:asciiTheme="minorHAnsi" w:hAnsiTheme="minorHAnsi" w:cs="Futura Book"/>
                <w:color w:val="000000" w:themeColor="text1"/>
                <w:spacing w:val="-4"/>
                <w:sz w:val="18"/>
                <w:szCs w:val="18"/>
              </w:rPr>
              <w:t xml:space="preserve"> </w:t>
            </w:r>
            <w:r w:rsidRPr="00D90B08">
              <w:rPr>
                <w:rFonts w:asciiTheme="minorHAnsi" w:hAnsiTheme="minorHAnsi" w:cs="Futura Book"/>
                <w:color w:val="000000" w:themeColor="text1"/>
                <w:spacing w:val="-2"/>
                <w:sz w:val="18"/>
                <w:szCs w:val="18"/>
              </w:rPr>
              <w:t>Custome</w:t>
            </w:r>
            <w:r w:rsidRPr="00D90B08">
              <w:rPr>
                <w:rFonts w:asciiTheme="minorHAnsi" w:hAnsiTheme="minorHAnsi" w:cs="Futura Book"/>
                <w:color w:val="000000" w:themeColor="text1"/>
                <w:sz w:val="18"/>
                <w:szCs w:val="18"/>
              </w:rPr>
              <w:t>r</w:t>
            </w:r>
            <w:r w:rsidRPr="00D90B08">
              <w:rPr>
                <w:rFonts w:asciiTheme="minorHAnsi" w:hAnsiTheme="minorHAnsi" w:cs="Futura Book"/>
                <w:color w:val="000000" w:themeColor="text1"/>
                <w:spacing w:val="-4"/>
                <w:sz w:val="18"/>
                <w:szCs w:val="18"/>
              </w:rPr>
              <w:t xml:space="preserve"> </w:t>
            </w:r>
            <w:r w:rsidRPr="00D90B08">
              <w:rPr>
                <w:rFonts w:asciiTheme="minorHAnsi" w:hAnsiTheme="minorHAnsi" w:cs="Futura Book"/>
                <w:color w:val="000000" w:themeColor="text1"/>
                <w:spacing w:val="-2"/>
                <w:sz w:val="18"/>
                <w:szCs w:val="18"/>
              </w:rPr>
              <w:t>Se</w:t>
            </w:r>
            <w:r w:rsidRPr="00D90B08">
              <w:rPr>
                <w:rFonts w:asciiTheme="minorHAnsi" w:hAnsiTheme="minorHAnsi" w:cs="Futura Book"/>
                <w:color w:val="000000" w:themeColor="text1"/>
                <w:spacing w:val="5"/>
                <w:sz w:val="18"/>
                <w:szCs w:val="18"/>
              </w:rPr>
              <w:t>r</w:t>
            </w:r>
            <w:r w:rsidRPr="00D90B08">
              <w:rPr>
                <w:rFonts w:asciiTheme="minorHAnsi" w:hAnsiTheme="minorHAnsi" w:cs="Futura Book"/>
                <w:color w:val="000000" w:themeColor="text1"/>
                <w:spacing w:val="-2"/>
                <w:sz w:val="18"/>
                <w:szCs w:val="18"/>
              </w:rPr>
              <w:t>vice Representative</w:t>
            </w:r>
            <w:r w:rsidRPr="00D90B08">
              <w:rPr>
                <w:rFonts w:asciiTheme="minorHAnsi" w:hAnsiTheme="minorHAnsi" w:cs="Futura Book"/>
                <w:color w:val="000000" w:themeColor="text1"/>
                <w:sz w:val="18"/>
                <w:szCs w:val="18"/>
              </w:rPr>
              <w:t>,</w:t>
            </w:r>
            <w:r w:rsidRPr="00D90B08">
              <w:rPr>
                <w:rFonts w:asciiTheme="minorHAnsi" w:hAnsiTheme="minorHAnsi" w:cs="Futura Book"/>
                <w:color w:val="000000" w:themeColor="text1"/>
                <w:spacing w:val="-4"/>
                <w:sz w:val="18"/>
                <w:szCs w:val="18"/>
              </w:rPr>
              <w:t xml:space="preserve"> </w:t>
            </w:r>
            <w:r w:rsidRPr="00D90B08">
              <w:rPr>
                <w:rFonts w:asciiTheme="minorHAnsi" w:hAnsiTheme="minorHAnsi" w:cs="Futura Book"/>
                <w:color w:val="000000" w:themeColor="text1"/>
                <w:spacing w:val="-2"/>
                <w:sz w:val="18"/>
                <w:szCs w:val="18"/>
              </w:rPr>
              <w:t>Frau</w:t>
            </w:r>
            <w:r w:rsidRPr="00D90B08">
              <w:rPr>
                <w:rFonts w:asciiTheme="minorHAnsi" w:hAnsiTheme="minorHAnsi" w:cs="Futura Book"/>
                <w:color w:val="000000" w:themeColor="text1"/>
                <w:sz w:val="18"/>
                <w:szCs w:val="18"/>
              </w:rPr>
              <w:t>d</w:t>
            </w:r>
            <w:r w:rsidRPr="00D90B08">
              <w:rPr>
                <w:rFonts w:asciiTheme="minorHAnsi" w:hAnsiTheme="minorHAnsi" w:cs="Futura Book"/>
                <w:color w:val="000000" w:themeColor="text1"/>
                <w:spacing w:val="-4"/>
                <w:sz w:val="18"/>
                <w:szCs w:val="18"/>
              </w:rPr>
              <w:t xml:space="preserve"> </w:t>
            </w:r>
            <w:r w:rsidRPr="00D90B08">
              <w:rPr>
                <w:rFonts w:asciiTheme="minorHAnsi" w:hAnsiTheme="minorHAnsi" w:cs="Futura Book"/>
                <w:color w:val="000000" w:themeColor="text1"/>
                <w:spacing w:val="-2"/>
                <w:sz w:val="18"/>
                <w:szCs w:val="18"/>
              </w:rPr>
              <w:t>Specialist</w:t>
            </w:r>
            <w:r w:rsidRPr="00D90B08">
              <w:rPr>
                <w:rFonts w:asciiTheme="minorHAnsi" w:hAnsiTheme="minorHAnsi" w:cs="Futura Book"/>
                <w:color w:val="000000" w:themeColor="text1"/>
                <w:sz w:val="18"/>
                <w:szCs w:val="18"/>
              </w:rPr>
              <w:t xml:space="preserve">, </w:t>
            </w:r>
            <w:r w:rsidRPr="00D90B08">
              <w:rPr>
                <w:rFonts w:asciiTheme="minorHAnsi" w:hAnsiTheme="minorHAnsi" w:cs="Futura Book"/>
                <w:color w:val="000000" w:themeColor="text1"/>
                <w:spacing w:val="-6"/>
                <w:sz w:val="18"/>
                <w:szCs w:val="18"/>
              </w:rPr>
              <w:t xml:space="preserve"> </w:t>
            </w:r>
            <w:r w:rsidRPr="00D90B08">
              <w:rPr>
                <w:rFonts w:asciiTheme="minorHAnsi" w:hAnsiTheme="minorHAnsi" w:cs="Futura Book"/>
                <w:color w:val="000000" w:themeColor="text1"/>
                <w:spacing w:val="-2"/>
                <w:sz w:val="18"/>
                <w:szCs w:val="18"/>
              </w:rPr>
              <w:t>Accoun</w:t>
            </w:r>
            <w:r w:rsidRPr="00D90B08">
              <w:rPr>
                <w:rFonts w:asciiTheme="minorHAnsi" w:hAnsiTheme="minorHAnsi" w:cs="Futura Book"/>
                <w:color w:val="000000" w:themeColor="text1"/>
                <w:sz w:val="18"/>
                <w:szCs w:val="18"/>
              </w:rPr>
              <w:t>t</w:t>
            </w:r>
            <w:r w:rsidRPr="00D90B08">
              <w:rPr>
                <w:rFonts w:asciiTheme="minorHAnsi" w:hAnsiTheme="minorHAnsi" w:cs="Futura Book"/>
                <w:color w:val="000000" w:themeColor="text1"/>
                <w:spacing w:val="-4"/>
                <w:sz w:val="18"/>
                <w:szCs w:val="18"/>
              </w:rPr>
              <w:t xml:space="preserve"> </w:t>
            </w:r>
            <w:r w:rsidRPr="00D90B08">
              <w:rPr>
                <w:rFonts w:asciiTheme="minorHAnsi" w:hAnsiTheme="minorHAnsi" w:cs="Futura Book"/>
                <w:color w:val="000000" w:themeColor="text1"/>
                <w:spacing w:val="-2"/>
                <w:sz w:val="18"/>
                <w:szCs w:val="18"/>
              </w:rPr>
              <w:t>Executive, Medica</w:t>
            </w:r>
            <w:r w:rsidRPr="00D90B08">
              <w:rPr>
                <w:rFonts w:asciiTheme="minorHAnsi" w:hAnsiTheme="minorHAnsi" w:cs="Futura Book"/>
                <w:color w:val="000000" w:themeColor="text1"/>
                <w:sz w:val="18"/>
                <w:szCs w:val="18"/>
              </w:rPr>
              <w:t>l</w:t>
            </w:r>
            <w:r w:rsidRPr="00D90B08">
              <w:rPr>
                <w:rFonts w:asciiTheme="minorHAnsi" w:hAnsiTheme="minorHAnsi" w:cs="Futura Book"/>
                <w:color w:val="000000" w:themeColor="text1"/>
                <w:spacing w:val="-4"/>
                <w:sz w:val="18"/>
                <w:szCs w:val="18"/>
              </w:rPr>
              <w:t xml:space="preserve"> </w:t>
            </w:r>
            <w:r w:rsidRPr="00D90B08">
              <w:rPr>
                <w:rFonts w:asciiTheme="minorHAnsi" w:hAnsiTheme="minorHAnsi" w:cs="Futura Book"/>
                <w:color w:val="000000" w:themeColor="text1"/>
                <w:spacing w:val="-2"/>
                <w:sz w:val="18"/>
                <w:szCs w:val="18"/>
              </w:rPr>
              <w:t>Interprete</w:t>
            </w:r>
            <w:r w:rsidRPr="00D90B08">
              <w:rPr>
                <w:rFonts w:asciiTheme="minorHAnsi" w:hAnsiTheme="minorHAnsi" w:cs="Futura Book"/>
                <w:color w:val="000000" w:themeColor="text1"/>
                <w:spacing w:val="-12"/>
                <w:sz w:val="18"/>
                <w:szCs w:val="18"/>
              </w:rPr>
              <w:t>r</w:t>
            </w:r>
            <w:r w:rsidRPr="00D90B08">
              <w:rPr>
                <w:rFonts w:asciiTheme="minorHAnsi" w:hAnsiTheme="minorHAnsi" w:cs="Futura Book"/>
                <w:color w:val="000000" w:themeColor="text1"/>
                <w:sz w:val="18"/>
                <w:szCs w:val="18"/>
              </w:rPr>
              <w:t>,</w:t>
            </w:r>
            <w:r w:rsidRPr="00D90B08">
              <w:rPr>
                <w:rFonts w:asciiTheme="minorHAnsi" w:hAnsiTheme="minorHAnsi" w:cs="Futura Book"/>
                <w:color w:val="000000" w:themeColor="text1"/>
                <w:spacing w:val="-4"/>
                <w:sz w:val="18"/>
                <w:szCs w:val="18"/>
              </w:rPr>
              <w:t xml:space="preserve"> </w:t>
            </w:r>
            <w:r w:rsidRPr="00D90B08">
              <w:rPr>
                <w:rFonts w:asciiTheme="minorHAnsi" w:hAnsiTheme="minorHAnsi" w:cs="Futura Book"/>
                <w:color w:val="000000" w:themeColor="text1"/>
                <w:spacing w:val="-2"/>
                <w:sz w:val="18"/>
                <w:szCs w:val="18"/>
              </w:rPr>
              <w:t>Patien</w:t>
            </w:r>
            <w:r w:rsidRPr="00D90B08">
              <w:rPr>
                <w:rFonts w:asciiTheme="minorHAnsi" w:hAnsiTheme="minorHAnsi" w:cs="Futura Book"/>
                <w:color w:val="000000" w:themeColor="text1"/>
                <w:sz w:val="18"/>
                <w:szCs w:val="18"/>
              </w:rPr>
              <w:t>t</w:t>
            </w:r>
            <w:r w:rsidRPr="00D90B08">
              <w:rPr>
                <w:rFonts w:asciiTheme="minorHAnsi" w:hAnsiTheme="minorHAnsi" w:cs="Futura Book"/>
                <w:color w:val="000000" w:themeColor="text1"/>
                <w:spacing w:val="-4"/>
                <w:sz w:val="18"/>
                <w:szCs w:val="18"/>
              </w:rPr>
              <w:t xml:space="preserve"> </w:t>
            </w:r>
            <w:r w:rsidRPr="00D90B08">
              <w:rPr>
                <w:rFonts w:asciiTheme="minorHAnsi" w:hAnsiTheme="minorHAnsi" w:cs="Futura Book"/>
                <w:color w:val="000000" w:themeColor="text1"/>
                <w:spacing w:val="-2"/>
                <w:sz w:val="18"/>
                <w:szCs w:val="18"/>
              </w:rPr>
              <w:t>Advocate</w:t>
            </w:r>
            <w:r w:rsidRPr="00D90B08">
              <w:rPr>
                <w:rFonts w:asciiTheme="minorHAnsi" w:hAnsiTheme="minorHAnsi" w:cs="Futura Book"/>
                <w:color w:val="000000" w:themeColor="text1"/>
                <w:sz w:val="18"/>
                <w:szCs w:val="18"/>
              </w:rPr>
              <w:t>,</w:t>
            </w:r>
            <w:r w:rsidRPr="00D90B08">
              <w:rPr>
                <w:rFonts w:asciiTheme="minorHAnsi" w:hAnsiTheme="minorHAnsi" w:cs="Futura Book"/>
                <w:color w:val="000000" w:themeColor="text1"/>
                <w:spacing w:val="-4"/>
                <w:sz w:val="18"/>
                <w:szCs w:val="18"/>
              </w:rPr>
              <w:t xml:space="preserve"> </w:t>
            </w:r>
            <w:r w:rsidRPr="00D90B08">
              <w:rPr>
                <w:rFonts w:asciiTheme="minorHAnsi" w:hAnsiTheme="minorHAnsi" w:cs="Futura Book"/>
                <w:color w:val="000000" w:themeColor="text1"/>
                <w:spacing w:val="-2"/>
                <w:sz w:val="18"/>
                <w:szCs w:val="18"/>
              </w:rPr>
              <w:t>Cou</w:t>
            </w:r>
            <w:r w:rsidRPr="00D90B08">
              <w:rPr>
                <w:rFonts w:asciiTheme="minorHAnsi" w:hAnsiTheme="minorHAnsi" w:cs="Futura Book"/>
                <w:color w:val="000000" w:themeColor="text1"/>
                <w:spacing w:val="1"/>
                <w:sz w:val="18"/>
                <w:szCs w:val="18"/>
              </w:rPr>
              <w:t>r</w:t>
            </w:r>
            <w:r w:rsidRPr="00D90B08">
              <w:rPr>
                <w:rFonts w:asciiTheme="minorHAnsi" w:hAnsiTheme="minorHAnsi" w:cs="Futura Book"/>
                <w:color w:val="000000" w:themeColor="text1"/>
                <w:sz w:val="18"/>
                <w:szCs w:val="18"/>
              </w:rPr>
              <w:t xml:space="preserve">t </w:t>
            </w:r>
            <w:r w:rsidRPr="00D90B08">
              <w:rPr>
                <w:rFonts w:asciiTheme="minorHAnsi" w:hAnsiTheme="minorHAnsi" w:cs="Futura Book"/>
                <w:color w:val="000000" w:themeColor="text1"/>
                <w:spacing w:val="-2"/>
                <w:sz w:val="18"/>
                <w:szCs w:val="18"/>
              </w:rPr>
              <w:t>Stenographe</w:t>
            </w:r>
            <w:r w:rsidRPr="00D90B08">
              <w:rPr>
                <w:rFonts w:asciiTheme="minorHAnsi" w:hAnsiTheme="minorHAnsi" w:cs="Futura Book"/>
                <w:color w:val="000000" w:themeColor="text1"/>
                <w:spacing w:val="-12"/>
                <w:sz w:val="18"/>
                <w:szCs w:val="18"/>
              </w:rPr>
              <w:t>r</w:t>
            </w:r>
            <w:r w:rsidRPr="00D90B08">
              <w:rPr>
                <w:rFonts w:asciiTheme="minorHAnsi" w:hAnsiTheme="minorHAnsi" w:cs="Futura Book"/>
                <w:color w:val="000000" w:themeColor="text1"/>
                <w:sz w:val="18"/>
                <w:szCs w:val="18"/>
              </w:rPr>
              <w:t>,</w:t>
            </w:r>
            <w:r w:rsidRPr="00D90B08">
              <w:rPr>
                <w:rFonts w:asciiTheme="minorHAnsi" w:hAnsiTheme="minorHAnsi" w:cs="Futura Book"/>
                <w:color w:val="000000" w:themeColor="text1"/>
                <w:spacing w:val="-4"/>
                <w:sz w:val="18"/>
                <w:szCs w:val="18"/>
              </w:rPr>
              <w:t xml:space="preserve"> </w:t>
            </w:r>
            <w:r w:rsidRPr="00D90B08">
              <w:rPr>
                <w:rFonts w:asciiTheme="minorHAnsi" w:hAnsiTheme="minorHAnsi" w:cs="Futura Book"/>
                <w:color w:val="000000" w:themeColor="text1"/>
                <w:spacing w:val="-2"/>
                <w:sz w:val="18"/>
                <w:szCs w:val="18"/>
              </w:rPr>
              <w:t>Cou</w:t>
            </w:r>
            <w:r w:rsidRPr="00D90B08">
              <w:rPr>
                <w:rFonts w:asciiTheme="minorHAnsi" w:hAnsiTheme="minorHAnsi" w:cs="Futura Book"/>
                <w:color w:val="000000" w:themeColor="text1"/>
                <w:spacing w:val="1"/>
                <w:sz w:val="18"/>
                <w:szCs w:val="18"/>
              </w:rPr>
              <w:t>r</w:t>
            </w:r>
            <w:r w:rsidRPr="00D90B08">
              <w:rPr>
                <w:rFonts w:asciiTheme="minorHAnsi" w:hAnsiTheme="minorHAnsi" w:cs="Futura Book"/>
                <w:color w:val="000000" w:themeColor="text1"/>
                <w:sz w:val="18"/>
                <w:szCs w:val="18"/>
              </w:rPr>
              <w:t>t</w:t>
            </w:r>
            <w:r w:rsidRPr="00D90B08">
              <w:rPr>
                <w:rFonts w:asciiTheme="minorHAnsi" w:hAnsiTheme="minorHAnsi" w:cs="Futura Book"/>
                <w:color w:val="000000" w:themeColor="text1"/>
                <w:spacing w:val="-4"/>
                <w:sz w:val="18"/>
                <w:szCs w:val="18"/>
              </w:rPr>
              <w:t xml:space="preserve"> </w:t>
            </w:r>
            <w:r w:rsidRPr="00D90B08">
              <w:rPr>
                <w:rFonts w:asciiTheme="minorHAnsi" w:hAnsiTheme="minorHAnsi" w:cs="Futura Book"/>
                <w:color w:val="000000" w:themeColor="text1"/>
                <w:spacing w:val="-2"/>
                <w:sz w:val="18"/>
                <w:szCs w:val="18"/>
              </w:rPr>
              <w:t>Interprete</w:t>
            </w:r>
            <w:r w:rsidRPr="00D90B08">
              <w:rPr>
                <w:rFonts w:asciiTheme="minorHAnsi" w:hAnsiTheme="minorHAnsi" w:cs="Futura Book"/>
                <w:color w:val="000000" w:themeColor="text1"/>
                <w:spacing w:val="-12"/>
                <w:sz w:val="18"/>
                <w:szCs w:val="18"/>
              </w:rPr>
              <w:t>r</w:t>
            </w:r>
            <w:r w:rsidRPr="00D90B08">
              <w:rPr>
                <w:rFonts w:asciiTheme="minorHAnsi" w:hAnsiTheme="minorHAnsi" w:cs="Futura Book"/>
                <w:color w:val="000000" w:themeColor="text1"/>
                <w:sz w:val="18"/>
                <w:szCs w:val="18"/>
              </w:rPr>
              <w:t>,</w:t>
            </w:r>
            <w:r w:rsidRPr="00D90B08">
              <w:rPr>
                <w:rFonts w:asciiTheme="minorHAnsi" w:hAnsiTheme="minorHAnsi" w:cs="Futura Book"/>
                <w:color w:val="000000" w:themeColor="text1"/>
                <w:spacing w:val="-4"/>
                <w:sz w:val="18"/>
                <w:szCs w:val="18"/>
              </w:rPr>
              <w:t xml:space="preserve"> </w:t>
            </w:r>
            <w:r w:rsidRPr="00D90B08">
              <w:rPr>
                <w:rFonts w:asciiTheme="minorHAnsi" w:hAnsiTheme="minorHAnsi" w:cs="Futura Book"/>
                <w:color w:val="000000" w:themeColor="text1"/>
                <w:spacing w:val="-2"/>
                <w:sz w:val="18"/>
                <w:szCs w:val="18"/>
              </w:rPr>
              <w:t>Huma</w:t>
            </w:r>
            <w:r w:rsidRPr="00D90B08">
              <w:rPr>
                <w:rFonts w:asciiTheme="minorHAnsi" w:hAnsiTheme="minorHAnsi" w:cs="Futura Book"/>
                <w:color w:val="000000" w:themeColor="text1"/>
                <w:sz w:val="18"/>
                <w:szCs w:val="18"/>
              </w:rPr>
              <w:t>n</w:t>
            </w:r>
            <w:r w:rsidRPr="00D90B08">
              <w:rPr>
                <w:rFonts w:asciiTheme="minorHAnsi" w:hAnsiTheme="minorHAnsi" w:cs="Futura Book"/>
                <w:color w:val="000000" w:themeColor="text1"/>
                <w:spacing w:val="-4"/>
                <w:sz w:val="18"/>
                <w:szCs w:val="18"/>
              </w:rPr>
              <w:t xml:space="preserve"> </w:t>
            </w:r>
            <w:r w:rsidRPr="00D90B08">
              <w:rPr>
                <w:rFonts w:asciiTheme="minorHAnsi" w:hAnsiTheme="minorHAnsi" w:cs="Futura Book"/>
                <w:color w:val="000000" w:themeColor="text1"/>
                <w:spacing w:val="-2"/>
                <w:sz w:val="18"/>
                <w:szCs w:val="18"/>
              </w:rPr>
              <w:t>Resources Benefit</w:t>
            </w:r>
            <w:r w:rsidRPr="00D90B08">
              <w:rPr>
                <w:rFonts w:asciiTheme="minorHAnsi" w:hAnsiTheme="minorHAnsi" w:cs="Futura Book"/>
                <w:color w:val="000000" w:themeColor="text1"/>
                <w:sz w:val="18"/>
                <w:szCs w:val="18"/>
              </w:rPr>
              <w:t>s</w:t>
            </w:r>
            <w:r w:rsidRPr="00D90B08">
              <w:rPr>
                <w:rFonts w:asciiTheme="minorHAnsi" w:hAnsiTheme="minorHAnsi" w:cs="Futura Book"/>
                <w:color w:val="000000" w:themeColor="text1"/>
                <w:spacing w:val="-4"/>
                <w:sz w:val="18"/>
                <w:szCs w:val="18"/>
              </w:rPr>
              <w:t xml:space="preserve"> </w:t>
            </w:r>
            <w:r w:rsidRPr="00D90B08">
              <w:rPr>
                <w:rFonts w:asciiTheme="minorHAnsi" w:hAnsiTheme="minorHAnsi" w:cs="Futura Book"/>
                <w:color w:val="000000" w:themeColor="text1"/>
                <w:spacing w:val="-2"/>
                <w:sz w:val="18"/>
                <w:szCs w:val="18"/>
              </w:rPr>
              <w:t>Specialist</w:t>
            </w:r>
            <w:r w:rsidRPr="00D90B08">
              <w:rPr>
                <w:rFonts w:asciiTheme="minorHAnsi" w:hAnsiTheme="minorHAnsi" w:cs="Futura Book"/>
                <w:color w:val="000000" w:themeColor="text1"/>
                <w:sz w:val="18"/>
                <w:szCs w:val="18"/>
              </w:rPr>
              <w:t>,</w:t>
            </w:r>
            <w:r w:rsidRPr="00D90B08">
              <w:rPr>
                <w:rFonts w:asciiTheme="minorHAnsi" w:hAnsiTheme="minorHAnsi" w:cs="Futura Book"/>
                <w:color w:val="000000" w:themeColor="text1"/>
                <w:spacing w:val="-4"/>
                <w:sz w:val="18"/>
                <w:szCs w:val="18"/>
              </w:rPr>
              <w:t xml:space="preserve"> </w:t>
            </w:r>
            <w:r w:rsidRPr="00D90B08">
              <w:rPr>
                <w:rFonts w:asciiTheme="minorHAnsi" w:hAnsiTheme="minorHAnsi" w:cs="Futura Book"/>
                <w:color w:val="000000" w:themeColor="text1"/>
                <w:spacing w:val="-19"/>
                <w:sz w:val="18"/>
                <w:szCs w:val="18"/>
              </w:rPr>
              <w:t>T</w:t>
            </w:r>
            <w:r w:rsidRPr="00D90B08">
              <w:rPr>
                <w:rFonts w:asciiTheme="minorHAnsi" w:hAnsiTheme="minorHAnsi" w:cs="Futura Book"/>
                <w:color w:val="000000" w:themeColor="text1"/>
                <w:spacing w:val="-2"/>
                <w:sz w:val="18"/>
                <w:szCs w:val="18"/>
              </w:rPr>
              <w:t>echnica</w:t>
            </w:r>
            <w:r w:rsidRPr="00D90B08">
              <w:rPr>
                <w:rFonts w:asciiTheme="minorHAnsi" w:hAnsiTheme="minorHAnsi" w:cs="Futura Book"/>
                <w:color w:val="000000" w:themeColor="text1"/>
                <w:sz w:val="18"/>
                <w:szCs w:val="18"/>
              </w:rPr>
              <w:t>l</w:t>
            </w:r>
            <w:r w:rsidRPr="00D90B08">
              <w:rPr>
                <w:rFonts w:asciiTheme="minorHAnsi" w:hAnsiTheme="minorHAnsi" w:cs="Futura Book"/>
                <w:color w:val="000000" w:themeColor="text1"/>
                <w:spacing w:val="-4"/>
                <w:sz w:val="18"/>
                <w:szCs w:val="18"/>
              </w:rPr>
              <w:t xml:space="preserve"> </w:t>
            </w:r>
            <w:r w:rsidRPr="00D90B08">
              <w:rPr>
                <w:rFonts w:asciiTheme="minorHAnsi" w:hAnsiTheme="minorHAnsi" w:cs="Futura Book"/>
                <w:color w:val="000000" w:themeColor="text1"/>
                <w:spacing w:val="-2"/>
                <w:sz w:val="18"/>
                <w:szCs w:val="18"/>
              </w:rPr>
              <w:t>Se</w:t>
            </w:r>
            <w:r w:rsidRPr="00D90B08">
              <w:rPr>
                <w:rFonts w:asciiTheme="minorHAnsi" w:hAnsiTheme="minorHAnsi" w:cs="Futura Book"/>
                <w:color w:val="000000" w:themeColor="text1"/>
                <w:spacing w:val="5"/>
                <w:sz w:val="18"/>
                <w:szCs w:val="18"/>
              </w:rPr>
              <w:t>r</w:t>
            </w:r>
            <w:r w:rsidRPr="00D90B08">
              <w:rPr>
                <w:rFonts w:asciiTheme="minorHAnsi" w:hAnsiTheme="minorHAnsi" w:cs="Futura Book"/>
                <w:color w:val="000000" w:themeColor="text1"/>
                <w:spacing w:val="-2"/>
                <w:sz w:val="18"/>
                <w:szCs w:val="18"/>
              </w:rPr>
              <w:t>vic</w:t>
            </w:r>
            <w:r w:rsidRPr="00D90B08">
              <w:rPr>
                <w:rFonts w:asciiTheme="minorHAnsi" w:hAnsiTheme="minorHAnsi" w:cs="Futura Book"/>
                <w:color w:val="000000" w:themeColor="text1"/>
                <w:sz w:val="18"/>
                <w:szCs w:val="18"/>
              </w:rPr>
              <w:t>e</w:t>
            </w:r>
            <w:r w:rsidRPr="00D90B08">
              <w:rPr>
                <w:rFonts w:asciiTheme="minorHAnsi" w:hAnsiTheme="minorHAnsi" w:cs="Futura Book"/>
                <w:color w:val="000000" w:themeColor="text1"/>
                <w:spacing w:val="-4"/>
                <w:sz w:val="18"/>
                <w:szCs w:val="18"/>
              </w:rPr>
              <w:t xml:space="preserve"> </w:t>
            </w:r>
            <w:r w:rsidRPr="00D90B08">
              <w:rPr>
                <w:rFonts w:asciiTheme="minorHAnsi" w:hAnsiTheme="minorHAnsi" w:cs="Futura Book"/>
                <w:color w:val="000000" w:themeColor="text1"/>
                <w:spacing w:val="-2"/>
                <w:sz w:val="18"/>
                <w:szCs w:val="18"/>
              </w:rPr>
              <w:t>Agent, Collectio</w:t>
            </w:r>
            <w:r w:rsidRPr="00D90B08">
              <w:rPr>
                <w:rFonts w:asciiTheme="minorHAnsi" w:hAnsiTheme="minorHAnsi" w:cs="Futura Book"/>
                <w:color w:val="000000" w:themeColor="text1"/>
                <w:sz w:val="18"/>
                <w:szCs w:val="18"/>
              </w:rPr>
              <w:t>n</w:t>
            </w:r>
            <w:r w:rsidRPr="00D90B08">
              <w:rPr>
                <w:rFonts w:asciiTheme="minorHAnsi" w:hAnsiTheme="minorHAnsi" w:cs="Futura Book"/>
                <w:color w:val="000000" w:themeColor="text1"/>
                <w:spacing w:val="-4"/>
                <w:sz w:val="18"/>
                <w:szCs w:val="18"/>
              </w:rPr>
              <w:t xml:space="preserve"> </w:t>
            </w:r>
            <w:r w:rsidRPr="00D90B08">
              <w:rPr>
                <w:rFonts w:asciiTheme="minorHAnsi" w:hAnsiTheme="minorHAnsi" w:cs="Futura Book"/>
                <w:color w:val="000000" w:themeColor="text1"/>
                <w:spacing w:val="-2"/>
                <w:sz w:val="18"/>
                <w:szCs w:val="18"/>
              </w:rPr>
              <w:t>Representative</w:t>
            </w:r>
            <w:r w:rsidRPr="00D90B08">
              <w:rPr>
                <w:rFonts w:asciiTheme="minorHAnsi" w:hAnsiTheme="minorHAnsi" w:cs="Futura Book"/>
                <w:color w:val="000000" w:themeColor="text1"/>
                <w:sz w:val="18"/>
                <w:szCs w:val="18"/>
              </w:rPr>
              <w:t>,</w:t>
            </w:r>
            <w:r w:rsidRPr="00D90B08">
              <w:rPr>
                <w:rFonts w:asciiTheme="minorHAnsi" w:hAnsiTheme="minorHAnsi" w:cs="Futura Book"/>
                <w:color w:val="000000" w:themeColor="text1"/>
                <w:spacing w:val="-4"/>
                <w:sz w:val="18"/>
                <w:szCs w:val="18"/>
              </w:rPr>
              <w:t xml:space="preserve"> </w:t>
            </w:r>
            <w:r w:rsidRPr="00D90B08">
              <w:rPr>
                <w:rFonts w:asciiTheme="minorHAnsi" w:hAnsiTheme="minorHAnsi" w:cs="Futura Book"/>
                <w:color w:val="000000" w:themeColor="text1"/>
                <w:spacing w:val="-2"/>
                <w:sz w:val="18"/>
                <w:szCs w:val="18"/>
              </w:rPr>
              <w:t>Estimatin</w:t>
            </w:r>
            <w:r w:rsidRPr="00D90B08">
              <w:rPr>
                <w:rFonts w:asciiTheme="minorHAnsi" w:hAnsiTheme="minorHAnsi" w:cs="Futura Book"/>
                <w:color w:val="000000" w:themeColor="text1"/>
                <w:sz w:val="18"/>
                <w:szCs w:val="18"/>
              </w:rPr>
              <w:t>g</w:t>
            </w:r>
            <w:r w:rsidRPr="00D90B08">
              <w:rPr>
                <w:rFonts w:asciiTheme="minorHAnsi" w:hAnsiTheme="minorHAnsi" w:cs="Futura Book"/>
                <w:color w:val="000000" w:themeColor="text1"/>
                <w:spacing w:val="-4"/>
                <w:sz w:val="18"/>
                <w:szCs w:val="18"/>
              </w:rPr>
              <w:t xml:space="preserve"> </w:t>
            </w:r>
            <w:r w:rsidRPr="00D90B08">
              <w:rPr>
                <w:rFonts w:asciiTheme="minorHAnsi" w:hAnsiTheme="minorHAnsi" w:cs="Futura Book"/>
                <w:color w:val="000000" w:themeColor="text1"/>
                <w:spacing w:val="-2"/>
                <w:sz w:val="18"/>
                <w:szCs w:val="18"/>
              </w:rPr>
              <w:t>Coordinator</w:t>
            </w:r>
          </w:p>
        </w:tc>
        <w:tc>
          <w:tcPr>
            <w:tcW w:w="4680" w:type="dxa"/>
          </w:tcPr>
          <w:p w:rsidR="0030016B" w:rsidRPr="00D90B08" w:rsidRDefault="0030016B" w:rsidP="0030016B">
            <w:pPr>
              <w:numPr>
                <w:ilvl w:val="0"/>
                <w:numId w:val="4"/>
              </w:numPr>
              <w:tabs>
                <w:tab w:val="clear" w:pos="720"/>
              </w:tabs>
              <w:spacing w:after="80"/>
              <w:ind w:left="252" w:hanging="270"/>
              <w:rPr>
                <w:rFonts w:asciiTheme="minorHAnsi" w:hAnsiTheme="minorHAnsi" w:cs="Arial"/>
                <w:sz w:val="18"/>
                <w:szCs w:val="18"/>
              </w:rPr>
            </w:pPr>
            <w:r w:rsidRPr="00D90B08">
              <w:rPr>
                <w:rFonts w:asciiTheme="minorHAnsi" w:hAnsiTheme="minorHAnsi" w:cs="Arial"/>
                <w:sz w:val="18"/>
                <w:szCs w:val="18"/>
              </w:rPr>
              <w:t>Heritage speakers, informal learners, non- academic learners who have significant contact with language</w:t>
            </w:r>
          </w:p>
          <w:p w:rsidR="0030016B" w:rsidRPr="00D90B08" w:rsidRDefault="0030016B" w:rsidP="0030016B">
            <w:pPr>
              <w:numPr>
                <w:ilvl w:val="0"/>
                <w:numId w:val="4"/>
              </w:numPr>
              <w:spacing w:after="80"/>
              <w:ind w:left="252" w:hanging="270"/>
              <w:rPr>
                <w:rFonts w:asciiTheme="minorHAnsi" w:hAnsiTheme="minorHAnsi" w:cs="Arial"/>
                <w:sz w:val="18"/>
                <w:szCs w:val="18"/>
              </w:rPr>
            </w:pPr>
            <w:r w:rsidRPr="00D90B08">
              <w:rPr>
                <w:rFonts w:asciiTheme="minorHAnsi" w:hAnsiTheme="minorHAnsi" w:cs="Arial"/>
                <w:sz w:val="18"/>
                <w:szCs w:val="18"/>
              </w:rPr>
              <w:t>Undergraduate majors with year-long study in the target language culture</w:t>
            </w:r>
          </w:p>
        </w:tc>
      </w:tr>
      <w:tr w:rsidR="0030016B" w:rsidRPr="00D90B08" w:rsidTr="0030016B">
        <w:tc>
          <w:tcPr>
            <w:tcW w:w="1440" w:type="dxa"/>
          </w:tcPr>
          <w:p w:rsidR="0030016B" w:rsidRPr="004F7223" w:rsidRDefault="0030016B" w:rsidP="0009293C">
            <w:pPr>
              <w:spacing w:after="80"/>
              <w:ind w:right="72"/>
              <w:jc w:val="center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4F7223">
              <w:rPr>
                <w:rFonts w:asciiTheme="minorHAnsi" w:hAnsiTheme="minorHAnsi" w:cs="Arial"/>
                <w:b/>
                <w:sz w:val="20"/>
                <w:szCs w:val="20"/>
              </w:rPr>
              <w:t>Advanced Low</w:t>
            </w:r>
          </w:p>
        </w:tc>
        <w:tc>
          <w:tcPr>
            <w:tcW w:w="630" w:type="dxa"/>
            <w:vMerge/>
          </w:tcPr>
          <w:p w:rsidR="0030016B" w:rsidRPr="005B77F8" w:rsidRDefault="0030016B" w:rsidP="0009293C">
            <w:pPr>
              <w:spacing w:after="80"/>
              <w:ind w:right="72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2160" w:type="dxa"/>
            <w:vMerge/>
          </w:tcPr>
          <w:p w:rsidR="0030016B" w:rsidRPr="00D90B08" w:rsidRDefault="0030016B" w:rsidP="0009293C">
            <w:pPr>
              <w:spacing w:after="80"/>
              <w:ind w:right="-270"/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5490" w:type="dxa"/>
          </w:tcPr>
          <w:p w:rsidR="0030016B" w:rsidRPr="00D90B08" w:rsidRDefault="0030016B" w:rsidP="0009293C">
            <w:pPr>
              <w:spacing w:after="80"/>
              <w:ind w:right="162"/>
              <w:rPr>
                <w:rFonts w:asciiTheme="minorHAnsi" w:hAnsiTheme="minorHAnsi" w:cs="Arial"/>
                <w:sz w:val="18"/>
                <w:szCs w:val="18"/>
              </w:rPr>
            </w:pPr>
            <w:r w:rsidRPr="00D90B08">
              <w:rPr>
                <w:rFonts w:asciiTheme="minorHAnsi" w:hAnsiTheme="minorHAnsi" w:cs="Arial"/>
                <w:sz w:val="18"/>
                <w:szCs w:val="18"/>
              </w:rPr>
              <w:t>K-12 Language Teacher, Nurse, Social Worker, Claims Processor, Police Officer, Maintenance Administrator, Billing Clerk, Legal Secretary, Legal Receptionist. 911 Dispatcher, Consumer Products Customer Services Representative, Retail Services Personnel</w:t>
            </w:r>
          </w:p>
        </w:tc>
        <w:tc>
          <w:tcPr>
            <w:tcW w:w="4680" w:type="dxa"/>
          </w:tcPr>
          <w:p w:rsidR="0030016B" w:rsidRPr="00D90B08" w:rsidRDefault="0030016B" w:rsidP="0030016B">
            <w:pPr>
              <w:numPr>
                <w:ilvl w:val="0"/>
                <w:numId w:val="5"/>
              </w:numPr>
              <w:tabs>
                <w:tab w:val="clear" w:pos="720"/>
              </w:tabs>
              <w:spacing w:after="80"/>
              <w:ind w:left="252" w:hanging="270"/>
              <w:rPr>
                <w:rFonts w:asciiTheme="minorHAnsi" w:hAnsiTheme="minorHAnsi" w:cs="Arial"/>
                <w:sz w:val="18"/>
                <w:szCs w:val="18"/>
              </w:rPr>
            </w:pPr>
            <w:r w:rsidRPr="00D90B08">
              <w:rPr>
                <w:rFonts w:asciiTheme="minorHAnsi" w:hAnsiTheme="minorHAnsi" w:cs="Arial"/>
                <w:sz w:val="18"/>
                <w:szCs w:val="18"/>
              </w:rPr>
              <w:t>Undergraduate language majors</w:t>
            </w:r>
          </w:p>
        </w:tc>
      </w:tr>
      <w:tr w:rsidR="0030016B" w:rsidRPr="00D90B08" w:rsidTr="0030016B">
        <w:tc>
          <w:tcPr>
            <w:tcW w:w="1440" w:type="dxa"/>
          </w:tcPr>
          <w:p w:rsidR="0030016B" w:rsidRPr="004F7223" w:rsidRDefault="0030016B" w:rsidP="0009293C">
            <w:pPr>
              <w:spacing w:after="80"/>
              <w:ind w:right="72"/>
              <w:jc w:val="center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4F7223">
              <w:rPr>
                <w:rFonts w:asciiTheme="minorHAnsi" w:hAnsiTheme="minorHAnsi" w:cs="Arial"/>
                <w:b/>
                <w:sz w:val="20"/>
                <w:szCs w:val="20"/>
              </w:rPr>
              <w:t>Intermediate High</w:t>
            </w:r>
          </w:p>
        </w:tc>
        <w:tc>
          <w:tcPr>
            <w:tcW w:w="630" w:type="dxa"/>
            <w:vMerge w:val="restart"/>
          </w:tcPr>
          <w:p w:rsidR="0030016B" w:rsidRPr="005B77F8" w:rsidRDefault="0030016B" w:rsidP="0009293C">
            <w:pPr>
              <w:spacing w:after="80"/>
              <w:ind w:right="72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1+</w:t>
            </w:r>
          </w:p>
          <w:p w:rsidR="0030016B" w:rsidRDefault="0030016B" w:rsidP="0009293C">
            <w:pPr>
              <w:spacing w:after="80"/>
              <w:ind w:right="72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  <w:p w:rsidR="0030016B" w:rsidRDefault="0030016B" w:rsidP="0009293C">
            <w:pPr>
              <w:spacing w:after="80"/>
              <w:ind w:right="72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  <w:p w:rsidR="0030016B" w:rsidRPr="005B77F8" w:rsidRDefault="0030016B" w:rsidP="0009293C">
            <w:pPr>
              <w:spacing w:after="80"/>
              <w:ind w:right="72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1</w:t>
            </w:r>
          </w:p>
        </w:tc>
        <w:tc>
          <w:tcPr>
            <w:tcW w:w="2160" w:type="dxa"/>
            <w:vMerge w:val="restart"/>
          </w:tcPr>
          <w:p w:rsidR="0030016B" w:rsidRPr="00D90B08" w:rsidRDefault="0030016B" w:rsidP="0009293C">
            <w:pPr>
              <w:spacing w:after="80"/>
              <w:ind w:right="72"/>
              <w:rPr>
                <w:rFonts w:asciiTheme="minorHAnsi" w:hAnsiTheme="minorHAnsi" w:cs="Arial"/>
                <w:sz w:val="18"/>
                <w:szCs w:val="18"/>
              </w:rPr>
            </w:pPr>
            <w:r w:rsidRPr="00D90B08">
              <w:rPr>
                <w:rFonts w:asciiTheme="minorHAnsi" w:hAnsiTheme="minorHAnsi" w:cs="Arial"/>
                <w:sz w:val="18"/>
                <w:szCs w:val="18"/>
              </w:rPr>
              <w:t>Create with language, initiate, maintain and  bring to a close simple conversations by asking and responding to simple questions</w:t>
            </w:r>
          </w:p>
        </w:tc>
        <w:tc>
          <w:tcPr>
            <w:tcW w:w="5490" w:type="dxa"/>
          </w:tcPr>
          <w:p w:rsidR="0030016B" w:rsidRPr="00D90B08" w:rsidRDefault="0030016B" w:rsidP="0009293C">
            <w:pPr>
              <w:pStyle w:val="NormalWeb"/>
              <w:spacing w:before="0" w:beforeAutospacing="0" w:after="0" w:afterAutospacing="0" w:line="252" w:lineRule="auto"/>
              <w:ind w:left="58" w:right="115"/>
              <w:rPr>
                <w:rFonts w:asciiTheme="minorHAnsi" w:hAnsiTheme="minorHAnsi" w:cs="Arial"/>
                <w:sz w:val="18"/>
                <w:szCs w:val="18"/>
              </w:rPr>
            </w:pPr>
            <w:r w:rsidRPr="00D90B08">
              <w:rPr>
                <w:rFonts w:asciiTheme="minorHAnsi" w:hAnsiTheme="minorHAnsi" w:cs="Futura Book"/>
                <w:color w:val="000000" w:themeColor="text1"/>
                <w:spacing w:val="-2"/>
                <w:sz w:val="18"/>
                <w:szCs w:val="18"/>
              </w:rPr>
              <w:t>Policeman</w:t>
            </w:r>
            <w:r w:rsidRPr="00D90B08">
              <w:rPr>
                <w:rFonts w:asciiTheme="minorHAnsi" w:hAnsiTheme="minorHAnsi" w:cs="Futura Book"/>
                <w:color w:val="000000" w:themeColor="text1"/>
                <w:sz w:val="18"/>
                <w:szCs w:val="18"/>
              </w:rPr>
              <w:t>,</w:t>
            </w:r>
            <w:r w:rsidRPr="00D90B08">
              <w:rPr>
                <w:rFonts w:asciiTheme="minorHAnsi" w:hAnsiTheme="minorHAnsi" w:cs="Futura Book"/>
                <w:color w:val="000000" w:themeColor="text1"/>
                <w:spacing w:val="-4"/>
                <w:sz w:val="18"/>
                <w:szCs w:val="18"/>
              </w:rPr>
              <w:t xml:space="preserve"> </w:t>
            </w:r>
            <w:r w:rsidRPr="00D90B08">
              <w:rPr>
                <w:rFonts w:asciiTheme="minorHAnsi" w:hAnsiTheme="minorHAnsi" w:cs="Futura Book"/>
                <w:color w:val="000000" w:themeColor="text1"/>
                <w:spacing w:val="-2"/>
                <w:sz w:val="18"/>
                <w:szCs w:val="18"/>
              </w:rPr>
              <w:t>Fireman</w:t>
            </w:r>
            <w:r w:rsidRPr="00D90B08">
              <w:rPr>
                <w:rFonts w:asciiTheme="minorHAnsi" w:hAnsiTheme="minorHAnsi" w:cs="Futura Book"/>
                <w:color w:val="000000" w:themeColor="text1"/>
                <w:sz w:val="18"/>
                <w:szCs w:val="18"/>
              </w:rPr>
              <w:t>,</w:t>
            </w:r>
            <w:r w:rsidRPr="00D90B08">
              <w:rPr>
                <w:rFonts w:asciiTheme="minorHAnsi" w:hAnsiTheme="minorHAnsi" w:cs="Futura Book"/>
                <w:color w:val="000000" w:themeColor="text1"/>
                <w:spacing w:val="-4"/>
                <w:sz w:val="18"/>
                <w:szCs w:val="18"/>
              </w:rPr>
              <w:t xml:space="preserve"> </w:t>
            </w:r>
            <w:r w:rsidRPr="00D90B08">
              <w:rPr>
                <w:rFonts w:asciiTheme="minorHAnsi" w:hAnsiTheme="minorHAnsi" w:cs="Futura Book"/>
                <w:color w:val="000000" w:themeColor="text1"/>
                <w:spacing w:val="-2"/>
                <w:sz w:val="18"/>
                <w:szCs w:val="18"/>
              </w:rPr>
              <w:t>Utilitie</w:t>
            </w:r>
            <w:r w:rsidRPr="00D90B08">
              <w:rPr>
                <w:rFonts w:asciiTheme="minorHAnsi" w:hAnsiTheme="minorHAnsi" w:cs="Futura Book"/>
                <w:color w:val="000000" w:themeColor="text1"/>
                <w:sz w:val="18"/>
                <w:szCs w:val="18"/>
              </w:rPr>
              <w:t>s</w:t>
            </w:r>
            <w:r w:rsidRPr="00D90B08">
              <w:rPr>
                <w:rFonts w:asciiTheme="minorHAnsi" w:hAnsiTheme="minorHAnsi" w:cs="Futura Book"/>
                <w:color w:val="000000" w:themeColor="text1"/>
                <w:spacing w:val="-4"/>
                <w:sz w:val="18"/>
                <w:szCs w:val="18"/>
              </w:rPr>
              <w:t xml:space="preserve"> </w:t>
            </w:r>
            <w:r w:rsidRPr="00D90B08">
              <w:rPr>
                <w:rFonts w:asciiTheme="minorHAnsi" w:hAnsiTheme="minorHAnsi" w:cs="Futura Book"/>
                <w:color w:val="000000" w:themeColor="text1"/>
                <w:spacing w:val="-2"/>
                <w:sz w:val="18"/>
                <w:szCs w:val="18"/>
              </w:rPr>
              <w:t>Installe</w:t>
            </w:r>
            <w:r w:rsidRPr="00D90B08">
              <w:rPr>
                <w:rFonts w:asciiTheme="minorHAnsi" w:hAnsiTheme="minorHAnsi" w:cs="Futura Book"/>
                <w:color w:val="000000" w:themeColor="text1"/>
                <w:spacing w:val="-12"/>
                <w:sz w:val="18"/>
                <w:szCs w:val="18"/>
              </w:rPr>
              <w:t>r</w:t>
            </w:r>
            <w:r w:rsidRPr="00D90B08">
              <w:rPr>
                <w:rFonts w:asciiTheme="minorHAnsi" w:hAnsiTheme="minorHAnsi" w:cs="Futura Book"/>
                <w:color w:val="000000" w:themeColor="text1"/>
                <w:sz w:val="18"/>
                <w:szCs w:val="18"/>
              </w:rPr>
              <w:t>,</w:t>
            </w:r>
            <w:r w:rsidRPr="00D90B08">
              <w:rPr>
                <w:rFonts w:asciiTheme="minorHAnsi" w:hAnsiTheme="minorHAnsi" w:cs="Futura Book"/>
                <w:color w:val="000000" w:themeColor="text1"/>
                <w:spacing w:val="-4"/>
                <w:sz w:val="18"/>
                <w:szCs w:val="18"/>
              </w:rPr>
              <w:t xml:space="preserve"> </w:t>
            </w:r>
            <w:r w:rsidRPr="00D90B08">
              <w:rPr>
                <w:rFonts w:asciiTheme="minorHAnsi" w:hAnsiTheme="minorHAnsi" w:cs="Futura Book"/>
                <w:color w:val="000000" w:themeColor="text1"/>
                <w:spacing w:val="-2"/>
                <w:sz w:val="18"/>
                <w:szCs w:val="18"/>
              </w:rPr>
              <w:t>Aut</w:t>
            </w:r>
            <w:r w:rsidRPr="00D90B08">
              <w:rPr>
                <w:rFonts w:asciiTheme="minorHAnsi" w:hAnsiTheme="minorHAnsi" w:cs="Futura Book"/>
                <w:color w:val="000000" w:themeColor="text1"/>
                <w:sz w:val="18"/>
                <w:szCs w:val="18"/>
              </w:rPr>
              <w:t>o</w:t>
            </w:r>
            <w:r w:rsidRPr="00D90B08">
              <w:rPr>
                <w:rFonts w:asciiTheme="minorHAnsi" w:hAnsiTheme="minorHAnsi" w:cs="Futura Book"/>
                <w:color w:val="000000" w:themeColor="text1"/>
                <w:spacing w:val="-4"/>
                <w:sz w:val="18"/>
                <w:szCs w:val="18"/>
              </w:rPr>
              <w:t xml:space="preserve"> </w:t>
            </w:r>
            <w:r w:rsidRPr="00D90B08">
              <w:rPr>
                <w:rFonts w:asciiTheme="minorHAnsi" w:hAnsiTheme="minorHAnsi" w:cs="Futura Book"/>
                <w:color w:val="000000" w:themeColor="text1"/>
                <w:spacing w:val="-2"/>
                <w:sz w:val="18"/>
                <w:szCs w:val="18"/>
              </w:rPr>
              <w:t>Inspecto</w:t>
            </w:r>
            <w:r w:rsidRPr="00D90B08">
              <w:rPr>
                <w:rFonts w:asciiTheme="minorHAnsi" w:hAnsiTheme="minorHAnsi" w:cs="Futura Book"/>
                <w:color w:val="000000" w:themeColor="text1"/>
                <w:spacing w:val="-12"/>
                <w:sz w:val="18"/>
                <w:szCs w:val="18"/>
              </w:rPr>
              <w:t>r</w:t>
            </w:r>
            <w:r w:rsidRPr="00D90B08">
              <w:rPr>
                <w:rFonts w:asciiTheme="minorHAnsi" w:hAnsiTheme="minorHAnsi" w:cs="Futura Book"/>
                <w:color w:val="000000" w:themeColor="text1"/>
                <w:sz w:val="18"/>
                <w:szCs w:val="18"/>
              </w:rPr>
              <w:t xml:space="preserve">, </w:t>
            </w:r>
            <w:r w:rsidRPr="00D90B08">
              <w:rPr>
                <w:rFonts w:asciiTheme="minorHAnsi" w:hAnsiTheme="minorHAnsi" w:cs="Futura Book"/>
                <w:color w:val="000000" w:themeColor="text1"/>
                <w:spacing w:val="-9"/>
                <w:sz w:val="18"/>
                <w:szCs w:val="18"/>
              </w:rPr>
              <w:t>A</w:t>
            </w:r>
            <w:r w:rsidRPr="00D90B08">
              <w:rPr>
                <w:rFonts w:asciiTheme="minorHAnsi" w:hAnsiTheme="minorHAnsi" w:cs="Futura Book"/>
                <w:color w:val="000000" w:themeColor="text1"/>
                <w:spacing w:val="-2"/>
                <w:sz w:val="18"/>
                <w:szCs w:val="18"/>
              </w:rPr>
              <w:t>viatio</w:t>
            </w:r>
            <w:r w:rsidRPr="00D90B08">
              <w:rPr>
                <w:rFonts w:asciiTheme="minorHAnsi" w:hAnsiTheme="minorHAnsi" w:cs="Futura Book"/>
                <w:color w:val="000000" w:themeColor="text1"/>
                <w:sz w:val="18"/>
                <w:szCs w:val="18"/>
              </w:rPr>
              <w:t>n</w:t>
            </w:r>
            <w:r w:rsidRPr="00D90B08">
              <w:rPr>
                <w:rFonts w:asciiTheme="minorHAnsi" w:hAnsiTheme="minorHAnsi" w:cs="Futura Book"/>
                <w:color w:val="000000" w:themeColor="text1"/>
                <w:spacing w:val="-4"/>
                <w:sz w:val="18"/>
                <w:szCs w:val="18"/>
              </w:rPr>
              <w:t xml:space="preserve"> </w:t>
            </w:r>
            <w:r w:rsidRPr="00D90B08">
              <w:rPr>
                <w:rFonts w:asciiTheme="minorHAnsi" w:hAnsiTheme="minorHAnsi" w:cs="Futura Book"/>
                <w:color w:val="000000" w:themeColor="text1"/>
                <w:spacing w:val="-2"/>
                <w:sz w:val="18"/>
                <w:szCs w:val="18"/>
              </w:rPr>
              <w:t>Personnel</w:t>
            </w:r>
            <w:r w:rsidRPr="00D90B08">
              <w:rPr>
                <w:rFonts w:asciiTheme="minorHAnsi" w:hAnsiTheme="minorHAnsi" w:cs="Futura Book"/>
                <w:color w:val="000000" w:themeColor="text1"/>
                <w:sz w:val="18"/>
                <w:szCs w:val="18"/>
              </w:rPr>
              <w:t>,</w:t>
            </w:r>
            <w:r w:rsidRPr="00D90B08">
              <w:rPr>
                <w:rFonts w:asciiTheme="minorHAnsi" w:hAnsiTheme="minorHAnsi" w:cs="Futura Book"/>
                <w:color w:val="000000" w:themeColor="text1"/>
                <w:spacing w:val="-4"/>
                <w:sz w:val="18"/>
                <w:szCs w:val="18"/>
              </w:rPr>
              <w:t xml:space="preserve"> </w:t>
            </w:r>
            <w:r w:rsidRPr="00D90B08">
              <w:rPr>
                <w:rFonts w:asciiTheme="minorHAnsi" w:hAnsiTheme="minorHAnsi" w:cs="Futura Book"/>
                <w:color w:val="000000" w:themeColor="text1"/>
                <w:spacing w:val="-2"/>
                <w:sz w:val="18"/>
                <w:szCs w:val="18"/>
              </w:rPr>
              <w:t>Missiona</w:t>
            </w:r>
            <w:r w:rsidRPr="00D90B08">
              <w:rPr>
                <w:rFonts w:asciiTheme="minorHAnsi" w:hAnsiTheme="minorHAnsi" w:cs="Futura Book"/>
                <w:color w:val="000000" w:themeColor="text1"/>
                <w:spacing w:val="5"/>
                <w:sz w:val="18"/>
                <w:szCs w:val="18"/>
              </w:rPr>
              <w:t>r</w:t>
            </w:r>
            <w:r w:rsidRPr="00D90B08">
              <w:rPr>
                <w:rFonts w:asciiTheme="minorHAnsi" w:hAnsiTheme="minorHAnsi" w:cs="Futura Book"/>
                <w:color w:val="000000" w:themeColor="text1"/>
                <w:spacing w:val="-16"/>
                <w:sz w:val="18"/>
                <w:szCs w:val="18"/>
              </w:rPr>
              <w:t>y</w:t>
            </w:r>
            <w:r w:rsidRPr="00D90B08">
              <w:rPr>
                <w:rFonts w:asciiTheme="minorHAnsi" w:hAnsiTheme="minorHAnsi" w:cs="Futura Book"/>
                <w:color w:val="000000" w:themeColor="text1"/>
                <w:sz w:val="18"/>
                <w:szCs w:val="18"/>
              </w:rPr>
              <w:t>,</w:t>
            </w:r>
            <w:r w:rsidRPr="00D90B08">
              <w:rPr>
                <w:rFonts w:asciiTheme="minorHAnsi" w:hAnsiTheme="minorHAnsi" w:cs="Futura Book"/>
                <w:color w:val="000000" w:themeColor="text1"/>
                <w:spacing w:val="-4"/>
                <w:sz w:val="18"/>
                <w:szCs w:val="18"/>
              </w:rPr>
              <w:t xml:space="preserve"> </w:t>
            </w:r>
            <w:r w:rsidRPr="00D90B08">
              <w:rPr>
                <w:rFonts w:asciiTheme="minorHAnsi" w:hAnsiTheme="minorHAnsi" w:cs="Futura Book"/>
                <w:color w:val="000000" w:themeColor="text1"/>
                <w:spacing w:val="-19"/>
                <w:sz w:val="18"/>
                <w:szCs w:val="18"/>
              </w:rPr>
              <w:t>T</w:t>
            </w:r>
            <w:r w:rsidRPr="00D90B08">
              <w:rPr>
                <w:rFonts w:asciiTheme="minorHAnsi" w:hAnsiTheme="minorHAnsi" w:cs="Futura Book"/>
                <w:color w:val="000000" w:themeColor="text1"/>
                <w:spacing w:val="-2"/>
                <w:sz w:val="18"/>
                <w:szCs w:val="18"/>
              </w:rPr>
              <w:t>ou</w:t>
            </w:r>
            <w:r w:rsidRPr="00D90B08">
              <w:rPr>
                <w:rFonts w:asciiTheme="minorHAnsi" w:hAnsiTheme="minorHAnsi" w:cs="Futura Book"/>
                <w:color w:val="000000" w:themeColor="text1"/>
                <w:sz w:val="18"/>
                <w:szCs w:val="18"/>
              </w:rPr>
              <w:t>r</w:t>
            </w:r>
            <w:r w:rsidRPr="00D90B08">
              <w:rPr>
                <w:rFonts w:asciiTheme="minorHAnsi" w:hAnsiTheme="minorHAnsi" w:cs="Futura Book"/>
                <w:color w:val="000000" w:themeColor="text1"/>
                <w:spacing w:val="-4"/>
                <w:sz w:val="18"/>
                <w:szCs w:val="18"/>
              </w:rPr>
              <w:t xml:space="preserve"> </w:t>
            </w:r>
            <w:r w:rsidRPr="00D90B08">
              <w:rPr>
                <w:rFonts w:asciiTheme="minorHAnsi" w:hAnsiTheme="minorHAnsi" w:cs="Futura Book"/>
                <w:color w:val="000000" w:themeColor="text1"/>
                <w:spacing w:val="-2"/>
                <w:sz w:val="18"/>
                <w:szCs w:val="18"/>
              </w:rPr>
              <w:t>guide</w:t>
            </w:r>
          </w:p>
        </w:tc>
        <w:tc>
          <w:tcPr>
            <w:tcW w:w="4680" w:type="dxa"/>
            <w:vMerge w:val="restart"/>
          </w:tcPr>
          <w:p w:rsidR="0030016B" w:rsidRPr="00D90B08" w:rsidRDefault="0030016B" w:rsidP="0030016B">
            <w:pPr>
              <w:numPr>
                <w:ilvl w:val="0"/>
                <w:numId w:val="6"/>
              </w:numPr>
              <w:tabs>
                <w:tab w:val="clear" w:pos="720"/>
              </w:tabs>
              <w:spacing w:after="80"/>
              <w:ind w:left="252" w:hanging="270"/>
              <w:rPr>
                <w:rFonts w:asciiTheme="minorHAnsi" w:hAnsiTheme="minorHAnsi" w:cs="Arial"/>
                <w:sz w:val="18"/>
                <w:szCs w:val="18"/>
              </w:rPr>
            </w:pPr>
            <w:r w:rsidRPr="00D90B08">
              <w:rPr>
                <w:rFonts w:asciiTheme="minorHAnsi" w:hAnsiTheme="minorHAnsi" w:cs="Arial"/>
                <w:sz w:val="18"/>
                <w:szCs w:val="18"/>
              </w:rPr>
              <w:t>Language learners following 6-8 year sequences of study (AP, etc.) or 4-6 semester college sequence</w:t>
            </w:r>
          </w:p>
        </w:tc>
      </w:tr>
      <w:tr w:rsidR="0030016B" w:rsidRPr="00D90B08" w:rsidTr="0030016B">
        <w:tc>
          <w:tcPr>
            <w:tcW w:w="1440" w:type="dxa"/>
          </w:tcPr>
          <w:p w:rsidR="0030016B" w:rsidRPr="004F7223" w:rsidRDefault="0030016B" w:rsidP="0009293C">
            <w:pPr>
              <w:spacing w:after="80"/>
              <w:ind w:right="72"/>
              <w:jc w:val="center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4F7223">
              <w:rPr>
                <w:rFonts w:asciiTheme="minorHAnsi" w:hAnsiTheme="minorHAnsi" w:cs="Arial"/>
                <w:b/>
                <w:sz w:val="20"/>
                <w:szCs w:val="20"/>
              </w:rPr>
              <w:t>Intermediate Mid</w:t>
            </w:r>
          </w:p>
        </w:tc>
        <w:tc>
          <w:tcPr>
            <w:tcW w:w="630" w:type="dxa"/>
            <w:vMerge/>
          </w:tcPr>
          <w:p w:rsidR="0030016B" w:rsidRPr="005B77F8" w:rsidRDefault="0030016B" w:rsidP="0009293C">
            <w:pPr>
              <w:spacing w:after="80"/>
              <w:ind w:right="72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2160" w:type="dxa"/>
            <w:vMerge/>
          </w:tcPr>
          <w:p w:rsidR="0030016B" w:rsidRPr="00D90B08" w:rsidRDefault="0030016B" w:rsidP="0009293C">
            <w:pPr>
              <w:spacing w:after="80"/>
              <w:ind w:right="-270"/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5490" w:type="dxa"/>
          </w:tcPr>
          <w:p w:rsidR="0030016B" w:rsidRPr="00D90B08" w:rsidRDefault="0030016B" w:rsidP="0009293C">
            <w:pPr>
              <w:pStyle w:val="NormalWeb"/>
              <w:spacing w:before="0" w:beforeAutospacing="0" w:after="0" w:afterAutospacing="0" w:line="252" w:lineRule="auto"/>
              <w:ind w:left="58" w:right="274"/>
              <w:rPr>
                <w:rFonts w:asciiTheme="minorHAnsi" w:hAnsiTheme="minorHAnsi" w:cs="Arial"/>
                <w:sz w:val="18"/>
                <w:szCs w:val="18"/>
              </w:rPr>
            </w:pPr>
            <w:r w:rsidRPr="00D90B08">
              <w:rPr>
                <w:rFonts w:asciiTheme="minorHAnsi" w:hAnsiTheme="minorHAnsi" w:cs="Futura Book"/>
                <w:color w:val="000000" w:themeColor="text1"/>
                <w:sz w:val="18"/>
                <w:szCs w:val="18"/>
              </w:rPr>
              <w:t>Cashie</w:t>
            </w:r>
            <w:r w:rsidRPr="00D90B08">
              <w:rPr>
                <w:rFonts w:asciiTheme="minorHAnsi" w:hAnsiTheme="minorHAnsi" w:cs="Futura Book"/>
                <w:color w:val="000000" w:themeColor="text1"/>
                <w:spacing w:val="-11"/>
                <w:sz w:val="18"/>
                <w:szCs w:val="18"/>
              </w:rPr>
              <w:t>r</w:t>
            </w:r>
            <w:r w:rsidRPr="00D90B08">
              <w:rPr>
                <w:rFonts w:asciiTheme="minorHAnsi" w:hAnsiTheme="minorHAnsi" w:cs="Futura Book"/>
                <w:color w:val="000000" w:themeColor="text1"/>
                <w:sz w:val="18"/>
                <w:szCs w:val="18"/>
              </w:rPr>
              <w:t>, Sales clerk (highly predictable contexts), Receptionist</w:t>
            </w:r>
          </w:p>
        </w:tc>
        <w:tc>
          <w:tcPr>
            <w:tcW w:w="4680" w:type="dxa"/>
            <w:vMerge/>
          </w:tcPr>
          <w:p w:rsidR="0030016B" w:rsidRPr="00D90B08" w:rsidRDefault="0030016B" w:rsidP="0009293C">
            <w:pPr>
              <w:spacing w:after="80"/>
              <w:rPr>
                <w:rFonts w:asciiTheme="minorHAnsi" w:hAnsiTheme="minorHAnsi" w:cs="Arial"/>
                <w:sz w:val="18"/>
                <w:szCs w:val="18"/>
              </w:rPr>
            </w:pPr>
          </w:p>
        </w:tc>
      </w:tr>
      <w:tr w:rsidR="0030016B" w:rsidRPr="00D90B08" w:rsidTr="0030016B">
        <w:tc>
          <w:tcPr>
            <w:tcW w:w="1440" w:type="dxa"/>
          </w:tcPr>
          <w:p w:rsidR="0030016B" w:rsidRPr="004F7223" w:rsidRDefault="0030016B" w:rsidP="0009293C">
            <w:pPr>
              <w:spacing w:after="80"/>
              <w:ind w:right="72"/>
              <w:jc w:val="center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4F7223">
              <w:rPr>
                <w:rFonts w:asciiTheme="minorHAnsi" w:hAnsiTheme="minorHAnsi" w:cs="Arial"/>
                <w:b/>
                <w:sz w:val="20"/>
                <w:szCs w:val="20"/>
              </w:rPr>
              <w:t>Intermediate Low</w:t>
            </w:r>
          </w:p>
        </w:tc>
        <w:tc>
          <w:tcPr>
            <w:tcW w:w="630" w:type="dxa"/>
            <w:vMerge/>
          </w:tcPr>
          <w:p w:rsidR="0030016B" w:rsidRPr="005B77F8" w:rsidRDefault="0030016B" w:rsidP="0009293C">
            <w:pPr>
              <w:spacing w:after="80"/>
              <w:ind w:right="72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2160" w:type="dxa"/>
            <w:vMerge/>
          </w:tcPr>
          <w:p w:rsidR="0030016B" w:rsidRPr="00D90B08" w:rsidRDefault="0030016B" w:rsidP="0009293C">
            <w:pPr>
              <w:spacing w:after="80"/>
              <w:ind w:right="-270"/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5490" w:type="dxa"/>
          </w:tcPr>
          <w:p w:rsidR="0030016B" w:rsidRPr="00D90B08" w:rsidRDefault="0030016B" w:rsidP="0009293C">
            <w:pPr>
              <w:spacing w:after="80"/>
              <w:ind w:right="-270"/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4680" w:type="dxa"/>
          </w:tcPr>
          <w:p w:rsidR="0030016B" w:rsidRPr="00D90B08" w:rsidRDefault="0030016B" w:rsidP="0030016B">
            <w:pPr>
              <w:numPr>
                <w:ilvl w:val="0"/>
                <w:numId w:val="7"/>
              </w:numPr>
              <w:tabs>
                <w:tab w:val="clear" w:pos="720"/>
              </w:tabs>
              <w:spacing w:after="80"/>
              <w:ind w:left="252" w:hanging="270"/>
              <w:rPr>
                <w:rFonts w:asciiTheme="minorHAnsi" w:hAnsiTheme="minorHAnsi" w:cs="Arial"/>
                <w:sz w:val="18"/>
                <w:szCs w:val="18"/>
              </w:rPr>
            </w:pPr>
            <w:r w:rsidRPr="00D90B08">
              <w:rPr>
                <w:rFonts w:asciiTheme="minorHAnsi" w:hAnsiTheme="minorHAnsi" w:cs="Arial"/>
                <w:sz w:val="18"/>
                <w:szCs w:val="18"/>
              </w:rPr>
              <w:t>Language learners following 4 year high school sequence or 2 semester college sequence</w:t>
            </w:r>
          </w:p>
          <w:p w:rsidR="0030016B" w:rsidRPr="00D90B08" w:rsidRDefault="0030016B" w:rsidP="0030016B">
            <w:pPr>
              <w:numPr>
                <w:ilvl w:val="0"/>
                <w:numId w:val="7"/>
              </w:numPr>
              <w:tabs>
                <w:tab w:val="clear" w:pos="720"/>
              </w:tabs>
              <w:spacing w:after="80"/>
              <w:ind w:left="252" w:hanging="270"/>
              <w:rPr>
                <w:rFonts w:asciiTheme="minorHAnsi" w:hAnsiTheme="minorHAnsi" w:cs="Arial"/>
                <w:sz w:val="18"/>
                <w:szCs w:val="18"/>
              </w:rPr>
            </w:pPr>
            <w:r w:rsidRPr="00D90B08">
              <w:rPr>
                <w:rFonts w:asciiTheme="minorHAnsi" w:hAnsiTheme="minorHAnsi" w:cs="Arial"/>
                <w:sz w:val="18"/>
                <w:szCs w:val="18"/>
              </w:rPr>
              <w:t>Language learners following an immersion language program in grades K-6</w:t>
            </w:r>
          </w:p>
        </w:tc>
      </w:tr>
      <w:tr w:rsidR="0030016B" w:rsidRPr="00D90B08" w:rsidTr="0030016B">
        <w:tc>
          <w:tcPr>
            <w:tcW w:w="1440" w:type="dxa"/>
          </w:tcPr>
          <w:p w:rsidR="0030016B" w:rsidRPr="004F7223" w:rsidRDefault="0030016B" w:rsidP="0009293C">
            <w:pPr>
              <w:spacing w:after="80"/>
              <w:ind w:right="72"/>
              <w:jc w:val="center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4F7223">
              <w:rPr>
                <w:rFonts w:asciiTheme="minorHAnsi" w:hAnsiTheme="minorHAnsi" w:cs="Arial"/>
                <w:b/>
                <w:sz w:val="20"/>
                <w:szCs w:val="20"/>
              </w:rPr>
              <w:t>Novice High</w:t>
            </w:r>
          </w:p>
        </w:tc>
        <w:tc>
          <w:tcPr>
            <w:tcW w:w="630" w:type="dxa"/>
            <w:vMerge w:val="restart"/>
          </w:tcPr>
          <w:p w:rsidR="0030016B" w:rsidRDefault="0030016B" w:rsidP="0009293C">
            <w:pPr>
              <w:spacing w:after="80"/>
              <w:ind w:right="72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0+</w:t>
            </w:r>
          </w:p>
          <w:p w:rsidR="0030016B" w:rsidRPr="00D90B08" w:rsidRDefault="0030016B" w:rsidP="0009293C">
            <w:pPr>
              <w:spacing w:after="80"/>
              <w:ind w:right="72"/>
              <w:jc w:val="center"/>
              <w:rPr>
                <w:rFonts w:asciiTheme="minorHAnsi" w:hAnsiTheme="minorHAnsi" w:cs="Arial"/>
                <w:sz w:val="8"/>
                <w:szCs w:val="8"/>
              </w:rPr>
            </w:pPr>
          </w:p>
          <w:p w:rsidR="0030016B" w:rsidRPr="005B77F8" w:rsidRDefault="0030016B" w:rsidP="0009293C">
            <w:pPr>
              <w:spacing w:after="80"/>
              <w:ind w:right="72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0</w:t>
            </w:r>
          </w:p>
        </w:tc>
        <w:tc>
          <w:tcPr>
            <w:tcW w:w="2160" w:type="dxa"/>
            <w:vMerge w:val="restart"/>
          </w:tcPr>
          <w:p w:rsidR="0030016B" w:rsidRPr="00D90B08" w:rsidRDefault="0030016B" w:rsidP="0009293C">
            <w:pPr>
              <w:spacing w:after="80"/>
              <w:ind w:right="72"/>
              <w:rPr>
                <w:rFonts w:asciiTheme="minorHAnsi" w:hAnsiTheme="minorHAnsi" w:cs="Arial"/>
                <w:sz w:val="18"/>
                <w:szCs w:val="18"/>
              </w:rPr>
            </w:pPr>
            <w:r w:rsidRPr="00D90B08">
              <w:rPr>
                <w:rFonts w:asciiTheme="minorHAnsi" w:hAnsiTheme="minorHAnsi" w:cs="Arial"/>
                <w:sz w:val="18"/>
                <w:szCs w:val="18"/>
              </w:rPr>
              <w:t>Communicate minimally with formulaic and rote utterances, lists and phrases</w:t>
            </w:r>
          </w:p>
        </w:tc>
        <w:tc>
          <w:tcPr>
            <w:tcW w:w="5490" w:type="dxa"/>
            <w:vMerge w:val="restart"/>
          </w:tcPr>
          <w:p w:rsidR="0030016B" w:rsidRDefault="0030016B" w:rsidP="0009293C">
            <w:pPr>
              <w:pStyle w:val="Footer"/>
              <w:jc w:val="center"/>
              <w:rPr>
                <w:rFonts w:asciiTheme="minorHAnsi" w:hAnsiTheme="minorHAnsi" w:cs="Arial"/>
                <w:i/>
                <w:sz w:val="17"/>
                <w:szCs w:val="17"/>
              </w:rPr>
            </w:pPr>
            <w:r w:rsidRPr="00E700C1">
              <w:rPr>
                <w:rFonts w:asciiTheme="minorHAnsi" w:hAnsiTheme="minorHAnsi" w:cs="Arial"/>
                <w:i/>
                <w:sz w:val="17"/>
                <w:szCs w:val="17"/>
              </w:rPr>
              <w:t xml:space="preserve">The levels of proficiency associated with each of the positions above are minimal levels of oral proficiency based on task analyses. </w:t>
            </w:r>
          </w:p>
          <w:p w:rsidR="0030016B" w:rsidRDefault="0030016B" w:rsidP="0009293C">
            <w:pPr>
              <w:pStyle w:val="Footer"/>
              <w:jc w:val="center"/>
              <w:rPr>
                <w:rFonts w:asciiTheme="minorHAnsi" w:hAnsiTheme="minorHAnsi" w:cs="Arial"/>
                <w:i/>
                <w:sz w:val="17"/>
                <w:szCs w:val="17"/>
              </w:rPr>
            </w:pPr>
            <w:r w:rsidRPr="00E700C1">
              <w:rPr>
                <w:rFonts w:asciiTheme="minorHAnsi" w:hAnsiTheme="minorHAnsi" w:cs="Arial"/>
                <w:i/>
                <w:sz w:val="17"/>
                <w:szCs w:val="17"/>
              </w:rPr>
              <w:t>The minimal levels were determined by subject matter experts from companies and agencies who use ACTFL proficiency tests.</w:t>
            </w:r>
          </w:p>
          <w:p w:rsidR="0030016B" w:rsidRPr="00E700C1" w:rsidRDefault="0030016B" w:rsidP="0009293C">
            <w:pPr>
              <w:pStyle w:val="Footer"/>
              <w:jc w:val="center"/>
              <w:rPr>
                <w:sz w:val="17"/>
                <w:szCs w:val="17"/>
              </w:rPr>
            </w:pPr>
            <w:r w:rsidRPr="00E700C1">
              <w:rPr>
                <w:rFonts w:asciiTheme="minorHAnsi" w:hAnsiTheme="minorHAnsi" w:cs="Arial"/>
                <w:sz w:val="17"/>
                <w:szCs w:val="17"/>
              </w:rPr>
              <w:t>[</w:t>
            </w:r>
            <w:r w:rsidRPr="00E700C1">
              <w:rPr>
                <w:rFonts w:asciiTheme="minorHAnsi" w:hAnsiTheme="minorHAnsi" w:cs="Arial"/>
                <w:b/>
                <w:sz w:val="17"/>
                <w:szCs w:val="17"/>
              </w:rPr>
              <w:t>2015 American Council on the Teaching of Foreign Languages</w:t>
            </w:r>
            <w:r w:rsidRPr="00E700C1">
              <w:rPr>
                <w:rFonts w:asciiTheme="minorHAnsi" w:hAnsiTheme="minorHAnsi" w:cs="Arial"/>
                <w:sz w:val="17"/>
                <w:szCs w:val="17"/>
              </w:rPr>
              <w:t>]</w:t>
            </w:r>
          </w:p>
        </w:tc>
        <w:tc>
          <w:tcPr>
            <w:tcW w:w="4680" w:type="dxa"/>
          </w:tcPr>
          <w:p w:rsidR="0030016B" w:rsidRPr="00D90B08" w:rsidRDefault="0030016B" w:rsidP="0030016B">
            <w:pPr>
              <w:pStyle w:val="ListParagraph"/>
              <w:numPr>
                <w:ilvl w:val="0"/>
                <w:numId w:val="3"/>
              </w:numPr>
              <w:tabs>
                <w:tab w:val="clear" w:pos="720"/>
              </w:tabs>
              <w:spacing w:after="80"/>
              <w:ind w:left="252" w:hanging="270"/>
              <w:rPr>
                <w:rFonts w:asciiTheme="minorHAnsi" w:hAnsiTheme="minorHAnsi" w:cs="Arial"/>
                <w:sz w:val="18"/>
                <w:szCs w:val="18"/>
              </w:rPr>
            </w:pPr>
            <w:r w:rsidRPr="00D90B08">
              <w:rPr>
                <w:rFonts w:asciiTheme="minorHAnsi" w:hAnsiTheme="minorHAnsi" w:cs="Arial"/>
                <w:sz w:val="18"/>
                <w:szCs w:val="18"/>
              </w:rPr>
              <w:t>Language learners following content-based language program in grades K-6</w:t>
            </w:r>
          </w:p>
        </w:tc>
      </w:tr>
      <w:tr w:rsidR="0030016B" w:rsidRPr="00D90B08" w:rsidTr="0030016B">
        <w:tc>
          <w:tcPr>
            <w:tcW w:w="1440" w:type="dxa"/>
          </w:tcPr>
          <w:p w:rsidR="0030016B" w:rsidRPr="004F7223" w:rsidRDefault="0030016B" w:rsidP="0009293C">
            <w:pPr>
              <w:spacing w:after="80"/>
              <w:ind w:right="72"/>
              <w:jc w:val="center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4F7223">
              <w:rPr>
                <w:rFonts w:asciiTheme="minorHAnsi" w:hAnsiTheme="minorHAnsi" w:cs="Arial"/>
                <w:b/>
                <w:sz w:val="20"/>
                <w:szCs w:val="20"/>
              </w:rPr>
              <w:t>Novice Mid</w:t>
            </w:r>
          </w:p>
        </w:tc>
        <w:tc>
          <w:tcPr>
            <w:tcW w:w="630" w:type="dxa"/>
            <w:vMerge/>
          </w:tcPr>
          <w:p w:rsidR="0030016B" w:rsidRPr="005B77F8" w:rsidRDefault="0030016B" w:rsidP="0009293C">
            <w:pPr>
              <w:spacing w:after="80"/>
              <w:ind w:right="72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2160" w:type="dxa"/>
            <w:vMerge/>
          </w:tcPr>
          <w:p w:rsidR="0030016B" w:rsidRPr="00D90B08" w:rsidRDefault="0030016B" w:rsidP="0009293C">
            <w:pPr>
              <w:spacing w:after="80"/>
              <w:ind w:right="-270"/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5490" w:type="dxa"/>
            <w:vMerge/>
          </w:tcPr>
          <w:p w:rsidR="0030016B" w:rsidRPr="00D90B08" w:rsidRDefault="0030016B" w:rsidP="0009293C">
            <w:pPr>
              <w:spacing w:after="80"/>
              <w:ind w:right="-270"/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4680" w:type="dxa"/>
            <w:vMerge w:val="restart"/>
          </w:tcPr>
          <w:p w:rsidR="0030016B" w:rsidRPr="00D90B08" w:rsidRDefault="0030016B" w:rsidP="0030016B">
            <w:pPr>
              <w:pStyle w:val="ListParagraph"/>
              <w:numPr>
                <w:ilvl w:val="0"/>
                <w:numId w:val="3"/>
              </w:numPr>
              <w:tabs>
                <w:tab w:val="clear" w:pos="720"/>
              </w:tabs>
              <w:spacing w:after="80"/>
              <w:ind w:left="252" w:hanging="270"/>
              <w:rPr>
                <w:rFonts w:asciiTheme="minorHAnsi" w:hAnsiTheme="minorHAnsi" w:cs="Arial"/>
                <w:sz w:val="18"/>
                <w:szCs w:val="18"/>
              </w:rPr>
            </w:pPr>
            <w:r w:rsidRPr="00D90B08">
              <w:rPr>
                <w:rFonts w:asciiTheme="minorHAnsi" w:hAnsiTheme="minorHAnsi" w:cs="Arial"/>
                <w:sz w:val="18"/>
                <w:szCs w:val="18"/>
              </w:rPr>
              <w:t>Language learners following 2 years of high school language study</w:t>
            </w:r>
          </w:p>
        </w:tc>
      </w:tr>
      <w:tr w:rsidR="0030016B" w:rsidRPr="00B072E9" w:rsidTr="0030016B">
        <w:tc>
          <w:tcPr>
            <w:tcW w:w="1440" w:type="dxa"/>
          </w:tcPr>
          <w:p w:rsidR="0030016B" w:rsidRPr="004F7223" w:rsidRDefault="0030016B" w:rsidP="0009293C">
            <w:pPr>
              <w:spacing w:after="80"/>
              <w:ind w:right="72"/>
              <w:jc w:val="center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4F7223">
              <w:rPr>
                <w:rFonts w:asciiTheme="minorHAnsi" w:hAnsiTheme="minorHAnsi" w:cs="Arial"/>
                <w:b/>
                <w:sz w:val="20"/>
                <w:szCs w:val="20"/>
              </w:rPr>
              <w:t>Novice Low</w:t>
            </w:r>
          </w:p>
        </w:tc>
        <w:tc>
          <w:tcPr>
            <w:tcW w:w="630" w:type="dxa"/>
            <w:vMerge/>
          </w:tcPr>
          <w:p w:rsidR="0030016B" w:rsidRPr="005B77F8" w:rsidRDefault="0030016B" w:rsidP="0009293C">
            <w:pPr>
              <w:spacing w:after="80"/>
              <w:ind w:right="72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2160" w:type="dxa"/>
            <w:vMerge/>
          </w:tcPr>
          <w:p w:rsidR="0030016B" w:rsidRPr="00B072E9" w:rsidRDefault="0030016B" w:rsidP="0009293C">
            <w:pPr>
              <w:spacing w:after="80"/>
              <w:ind w:right="-270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5490" w:type="dxa"/>
            <w:vMerge/>
          </w:tcPr>
          <w:p w:rsidR="0030016B" w:rsidRPr="00B072E9" w:rsidRDefault="0030016B" w:rsidP="0009293C">
            <w:pPr>
              <w:spacing w:after="80"/>
              <w:ind w:right="-270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4680" w:type="dxa"/>
            <w:vMerge/>
          </w:tcPr>
          <w:p w:rsidR="0030016B" w:rsidRPr="00B072E9" w:rsidRDefault="0030016B" w:rsidP="0009293C">
            <w:pPr>
              <w:spacing w:after="80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</w:tbl>
    <w:p w:rsidR="003759CE" w:rsidRPr="0030016B" w:rsidRDefault="003759CE">
      <w:pPr>
        <w:rPr>
          <w:sz w:val="8"/>
          <w:szCs w:val="8"/>
        </w:rPr>
      </w:pPr>
      <w:bookmarkStart w:id="0" w:name="_GoBack"/>
      <w:bookmarkEnd w:id="0"/>
    </w:p>
    <w:sectPr w:rsidR="003759CE" w:rsidRPr="0030016B" w:rsidSect="0030016B">
      <w:pgSz w:w="15840" w:h="12240" w:orient="landscape"/>
      <w:pgMar w:top="99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Futura Book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8D7A90"/>
    <w:multiLevelType w:val="hybridMultilevel"/>
    <w:tmpl w:val="8A08EFCA"/>
    <w:lvl w:ilvl="0" w:tplc="BE5C65E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Futura Book" w:hAnsi="Futura Book" w:hint="default"/>
      </w:rPr>
    </w:lvl>
    <w:lvl w:ilvl="1" w:tplc="5D26FE5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Futura Book" w:hAnsi="Futura Book" w:hint="default"/>
      </w:rPr>
    </w:lvl>
    <w:lvl w:ilvl="2" w:tplc="A16E6AB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Futura Book" w:hAnsi="Futura Book" w:hint="default"/>
      </w:rPr>
    </w:lvl>
    <w:lvl w:ilvl="3" w:tplc="E73230D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Futura Book" w:hAnsi="Futura Book" w:hint="default"/>
      </w:rPr>
    </w:lvl>
    <w:lvl w:ilvl="4" w:tplc="2F46FCA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Futura Book" w:hAnsi="Futura Book" w:hint="default"/>
      </w:rPr>
    </w:lvl>
    <w:lvl w:ilvl="5" w:tplc="CA22193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Futura Book" w:hAnsi="Futura Book" w:hint="default"/>
      </w:rPr>
    </w:lvl>
    <w:lvl w:ilvl="6" w:tplc="2E74A71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Futura Book" w:hAnsi="Futura Book" w:hint="default"/>
      </w:rPr>
    </w:lvl>
    <w:lvl w:ilvl="7" w:tplc="9834933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Futura Book" w:hAnsi="Futura Book" w:hint="default"/>
      </w:rPr>
    </w:lvl>
    <w:lvl w:ilvl="8" w:tplc="26A60BE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Futura Book" w:hAnsi="Futura Book" w:hint="default"/>
      </w:rPr>
    </w:lvl>
  </w:abstractNum>
  <w:abstractNum w:abstractNumId="1" w15:restartNumberingAfterBreak="0">
    <w:nsid w:val="19FB5B5F"/>
    <w:multiLevelType w:val="hybridMultilevel"/>
    <w:tmpl w:val="4530C2AE"/>
    <w:lvl w:ilvl="0" w:tplc="7BC4B22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Futura Book" w:hAnsi="Futura Book" w:hint="default"/>
      </w:rPr>
    </w:lvl>
    <w:lvl w:ilvl="1" w:tplc="EA0C6F7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Futura Book" w:hAnsi="Futura Book" w:hint="default"/>
      </w:rPr>
    </w:lvl>
    <w:lvl w:ilvl="2" w:tplc="3D0C532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Futura Book" w:hAnsi="Futura Book" w:hint="default"/>
      </w:rPr>
    </w:lvl>
    <w:lvl w:ilvl="3" w:tplc="54BAEF9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Futura Book" w:hAnsi="Futura Book" w:hint="default"/>
      </w:rPr>
    </w:lvl>
    <w:lvl w:ilvl="4" w:tplc="539C0E1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Futura Book" w:hAnsi="Futura Book" w:hint="default"/>
      </w:rPr>
    </w:lvl>
    <w:lvl w:ilvl="5" w:tplc="5490804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Futura Book" w:hAnsi="Futura Book" w:hint="default"/>
      </w:rPr>
    </w:lvl>
    <w:lvl w:ilvl="6" w:tplc="E9505C3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Futura Book" w:hAnsi="Futura Book" w:hint="default"/>
      </w:rPr>
    </w:lvl>
    <w:lvl w:ilvl="7" w:tplc="6ACC9F1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Futura Book" w:hAnsi="Futura Book" w:hint="default"/>
      </w:rPr>
    </w:lvl>
    <w:lvl w:ilvl="8" w:tplc="C8027CF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Futura Book" w:hAnsi="Futura Book" w:hint="default"/>
      </w:rPr>
    </w:lvl>
  </w:abstractNum>
  <w:abstractNum w:abstractNumId="2" w15:restartNumberingAfterBreak="0">
    <w:nsid w:val="20E400AC"/>
    <w:multiLevelType w:val="hybridMultilevel"/>
    <w:tmpl w:val="F8B4D1EA"/>
    <w:lvl w:ilvl="0" w:tplc="8D90604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Futura Book" w:hAnsi="Futura Book" w:hint="default"/>
      </w:rPr>
    </w:lvl>
    <w:lvl w:ilvl="1" w:tplc="09B4A59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Futura Book" w:hAnsi="Futura Book" w:hint="default"/>
      </w:rPr>
    </w:lvl>
    <w:lvl w:ilvl="2" w:tplc="F61AD38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Futura Book" w:hAnsi="Futura Book" w:hint="default"/>
      </w:rPr>
    </w:lvl>
    <w:lvl w:ilvl="3" w:tplc="9E10408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Futura Book" w:hAnsi="Futura Book" w:hint="default"/>
      </w:rPr>
    </w:lvl>
    <w:lvl w:ilvl="4" w:tplc="48E6032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Futura Book" w:hAnsi="Futura Book" w:hint="default"/>
      </w:rPr>
    </w:lvl>
    <w:lvl w:ilvl="5" w:tplc="643CACA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Futura Book" w:hAnsi="Futura Book" w:hint="default"/>
      </w:rPr>
    </w:lvl>
    <w:lvl w:ilvl="6" w:tplc="2FA08A0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Futura Book" w:hAnsi="Futura Book" w:hint="default"/>
      </w:rPr>
    </w:lvl>
    <w:lvl w:ilvl="7" w:tplc="902EC50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Futura Book" w:hAnsi="Futura Book" w:hint="default"/>
      </w:rPr>
    </w:lvl>
    <w:lvl w:ilvl="8" w:tplc="D1B0C45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Futura Book" w:hAnsi="Futura Book" w:hint="default"/>
      </w:rPr>
    </w:lvl>
  </w:abstractNum>
  <w:abstractNum w:abstractNumId="3" w15:restartNumberingAfterBreak="0">
    <w:nsid w:val="40F406E1"/>
    <w:multiLevelType w:val="hybridMultilevel"/>
    <w:tmpl w:val="4F027E36"/>
    <w:lvl w:ilvl="0" w:tplc="75245B7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Futura Book" w:hAnsi="Futura Book" w:hint="default"/>
      </w:rPr>
    </w:lvl>
    <w:lvl w:ilvl="1" w:tplc="796E0B5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Futura Book" w:hAnsi="Futura Book" w:hint="default"/>
      </w:rPr>
    </w:lvl>
    <w:lvl w:ilvl="2" w:tplc="E8E6440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Futura Book" w:hAnsi="Futura Book" w:hint="default"/>
      </w:rPr>
    </w:lvl>
    <w:lvl w:ilvl="3" w:tplc="990AB5E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Futura Book" w:hAnsi="Futura Book" w:hint="default"/>
      </w:rPr>
    </w:lvl>
    <w:lvl w:ilvl="4" w:tplc="327057F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Futura Book" w:hAnsi="Futura Book" w:hint="default"/>
      </w:rPr>
    </w:lvl>
    <w:lvl w:ilvl="5" w:tplc="506245D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Futura Book" w:hAnsi="Futura Book" w:hint="default"/>
      </w:rPr>
    </w:lvl>
    <w:lvl w:ilvl="6" w:tplc="A364B83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Futura Book" w:hAnsi="Futura Book" w:hint="default"/>
      </w:rPr>
    </w:lvl>
    <w:lvl w:ilvl="7" w:tplc="30B629E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Futura Book" w:hAnsi="Futura Book" w:hint="default"/>
      </w:rPr>
    </w:lvl>
    <w:lvl w:ilvl="8" w:tplc="0C6629C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Futura Book" w:hAnsi="Futura Book" w:hint="default"/>
      </w:rPr>
    </w:lvl>
  </w:abstractNum>
  <w:abstractNum w:abstractNumId="4" w15:restartNumberingAfterBreak="0">
    <w:nsid w:val="505929C5"/>
    <w:multiLevelType w:val="hybridMultilevel"/>
    <w:tmpl w:val="464E9524"/>
    <w:lvl w:ilvl="0" w:tplc="EE8E4CC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Futura Book" w:hAnsi="Futura Book" w:hint="default"/>
      </w:rPr>
    </w:lvl>
    <w:lvl w:ilvl="1" w:tplc="0F188AB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Futura Book" w:hAnsi="Futura Book" w:hint="default"/>
      </w:rPr>
    </w:lvl>
    <w:lvl w:ilvl="2" w:tplc="062ADDB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Futura Book" w:hAnsi="Futura Book" w:hint="default"/>
      </w:rPr>
    </w:lvl>
    <w:lvl w:ilvl="3" w:tplc="87E8676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Futura Book" w:hAnsi="Futura Book" w:hint="default"/>
      </w:rPr>
    </w:lvl>
    <w:lvl w:ilvl="4" w:tplc="2BEEBBF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Futura Book" w:hAnsi="Futura Book" w:hint="default"/>
      </w:rPr>
    </w:lvl>
    <w:lvl w:ilvl="5" w:tplc="BA5CE33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Futura Book" w:hAnsi="Futura Book" w:hint="default"/>
      </w:rPr>
    </w:lvl>
    <w:lvl w:ilvl="6" w:tplc="EB10599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Futura Book" w:hAnsi="Futura Book" w:hint="default"/>
      </w:rPr>
    </w:lvl>
    <w:lvl w:ilvl="7" w:tplc="25EE791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Futura Book" w:hAnsi="Futura Book" w:hint="default"/>
      </w:rPr>
    </w:lvl>
    <w:lvl w:ilvl="8" w:tplc="F01ABA8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Futura Book" w:hAnsi="Futura Book" w:hint="default"/>
      </w:rPr>
    </w:lvl>
  </w:abstractNum>
  <w:abstractNum w:abstractNumId="5" w15:restartNumberingAfterBreak="0">
    <w:nsid w:val="54BC6C7A"/>
    <w:multiLevelType w:val="hybridMultilevel"/>
    <w:tmpl w:val="84F06D6C"/>
    <w:lvl w:ilvl="0" w:tplc="5162861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Futura Book" w:hAnsi="Futura Book" w:hint="default"/>
      </w:rPr>
    </w:lvl>
    <w:lvl w:ilvl="1" w:tplc="D624DF3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Futura Book" w:hAnsi="Futura Book" w:hint="default"/>
      </w:rPr>
    </w:lvl>
    <w:lvl w:ilvl="2" w:tplc="83DC00B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Futura Book" w:hAnsi="Futura Book" w:hint="default"/>
      </w:rPr>
    </w:lvl>
    <w:lvl w:ilvl="3" w:tplc="281AC19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Futura Book" w:hAnsi="Futura Book" w:hint="default"/>
      </w:rPr>
    </w:lvl>
    <w:lvl w:ilvl="4" w:tplc="5BAA1FB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Futura Book" w:hAnsi="Futura Book" w:hint="default"/>
      </w:rPr>
    </w:lvl>
    <w:lvl w:ilvl="5" w:tplc="0EDC93E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Futura Book" w:hAnsi="Futura Book" w:hint="default"/>
      </w:rPr>
    </w:lvl>
    <w:lvl w:ilvl="6" w:tplc="22CA296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Futura Book" w:hAnsi="Futura Book" w:hint="default"/>
      </w:rPr>
    </w:lvl>
    <w:lvl w:ilvl="7" w:tplc="5C74509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Futura Book" w:hAnsi="Futura Book" w:hint="default"/>
      </w:rPr>
    </w:lvl>
    <w:lvl w:ilvl="8" w:tplc="A4F4A1A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Futura Book" w:hAnsi="Futura Book" w:hint="default"/>
      </w:rPr>
    </w:lvl>
  </w:abstractNum>
  <w:abstractNum w:abstractNumId="6" w15:restartNumberingAfterBreak="0">
    <w:nsid w:val="58A503B9"/>
    <w:multiLevelType w:val="hybridMultilevel"/>
    <w:tmpl w:val="E8D00BEC"/>
    <w:lvl w:ilvl="0" w:tplc="CC18495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Futura Book" w:hAnsi="Futura Book" w:hint="default"/>
      </w:rPr>
    </w:lvl>
    <w:lvl w:ilvl="1" w:tplc="97F8B15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Futura Book" w:hAnsi="Futura Book" w:hint="default"/>
      </w:rPr>
    </w:lvl>
    <w:lvl w:ilvl="2" w:tplc="35D0E23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Futura Book" w:hAnsi="Futura Book" w:hint="default"/>
      </w:rPr>
    </w:lvl>
    <w:lvl w:ilvl="3" w:tplc="A65480E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Futura Book" w:hAnsi="Futura Book" w:hint="default"/>
      </w:rPr>
    </w:lvl>
    <w:lvl w:ilvl="4" w:tplc="FBB024B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Futura Book" w:hAnsi="Futura Book" w:hint="default"/>
      </w:rPr>
    </w:lvl>
    <w:lvl w:ilvl="5" w:tplc="80E0B3B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Futura Book" w:hAnsi="Futura Book" w:hint="default"/>
      </w:rPr>
    </w:lvl>
    <w:lvl w:ilvl="6" w:tplc="791EE58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Futura Book" w:hAnsi="Futura Book" w:hint="default"/>
      </w:rPr>
    </w:lvl>
    <w:lvl w:ilvl="7" w:tplc="C766249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Futura Book" w:hAnsi="Futura Book" w:hint="default"/>
      </w:rPr>
    </w:lvl>
    <w:lvl w:ilvl="8" w:tplc="FEAE228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Futura Book" w:hAnsi="Futura Book"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5"/>
  </w:num>
  <w:num w:numId="5">
    <w:abstractNumId w:val="6"/>
  </w:num>
  <w:num w:numId="6">
    <w:abstractNumId w:val="3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016B"/>
    <w:rsid w:val="0030016B"/>
    <w:rsid w:val="00375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5688EA9-D074-4752-9D58-078434535E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001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0016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rsid w:val="0030016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0016B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30016B"/>
    <w:pPr>
      <w:ind w:left="720"/>
      <w:contextualSpacing/>
    </w:pPr>
    <w:rPr>
      <w:rFonts w:eastAsia="Batang"/>
      <w:color w:val="000000"/>
      <w:lang w:eastAsia="ko-KR"/>
    </w:rPr>
  </w:style>
  <w:style w:type="paragraph" w:styleId="NormalWeb">
    <w:name w:val="Normal (Web)"/>
    <w:basedOn w:val="Normal"/>
    <w:uiPriority w:val="99"/>
    <w:unhideWhenUsed/>
    <w:rsid w:val="0030016B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509</Words>
  <Characters>2907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 Sandrock</dc:creator>
  <cp:keywords/>
  <dc:description/>
  <cp:lastModifiedBy>Paul Sandrock</cp:lastModifiedBy>
  <cp:revision>1</cp:revision>
  <dcterms:created xsi:type="dcterms:W3CDTF">2015-08-20T01:05:00Z</dcterms:created>
  <dcterms:modified xsi:type="dcterms:W3CDTF">2015-08-20T01:06:00Z</dcterms:modified>
</cp:coreProperties>
</file>